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09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0"/>
        <w:gridCol w:w="8709"/>
      </w:tblGrid>
      <w:tr w:rsidR="00616D07" w14:paraId="2C6C54A9" w14:textId="77777777">
        <w:trPr>
          <w:trHeight w:val="1249"/>
          <w:jc w:val="center"/>
        </w:trPr>
        <w:tc>
          <w:tcPr>
            <w:tcW w:w="1700" w:type="dxa"/>
            <w:vAlign w:val="center"/>
          </w:tcPr>
          <w:p w14:paraId="2344FFC2" w14:textId="77777777" w:rsidR="00616D07" w:rsidRDefault="00DF515E">
            <w:pPr>
              <w:pStyle w:val="TableContents"/>
            </w:pPr>
            <w:r>
              <w:pict w14:anchorId="7E16585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25pt;height:78pt">
                  <v:imagedata r:id="rId7" o:title="amblem  mup k10 fotografija"/>
                </v:shape>
              </w:pict>
            </w:r>
          </w:p>
        </w:tc>
        <w:tc>
          <w:tcPr>
            <w:tcW w:w="8709" w:type="dxa"/>
          </w:tcPr>
          <w:tbl>
            <w:tblPr>
              <w:tblW w:w="5498" w:type="dxa"/>
              <w:tblInd w:w="737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498"/>
            </w:tblGrid>
            <w:tr w:rsidR="00616D07" w14:paraId="719C4EC9" w14:textId="77777777">
              <w:trPr>
                <w:cantSplit/>
                <w:trHeight w:val="1188"/>
              </w:trPr>
              <w:tc>
                <w:tcPr>
                  <w:tcW w:w="5498" w:type="dxa"/>
                  <w:vAlign w:val="center"/>
                </w:tcPr>
                <w:p w14:paraId="29146F06" w14:textId="77777777" w:rsidR="00616D07" w:rsidRDefault="00D50AC0">
                  <w:pPr>
                    <w:pStyle w:val="Standard"/>
                    <w:widowControl w:val="0"/>
                    <w:jc w:val="center"/>
                    <w:rPr>
                      <w:rFonts w:cs="Liberation Serif" w:hint="eastAsia"/>
                    </w:rPr>
                  </w:pPr>
                  <w:r>
                    <w:rPr>
                      <w:rFonts w:cs="Liberation Serif"/>
                    </w:rPr>
                    <w:t>Bosna i Hercegovina</w:t>
                  </w:r>
                </w:p>
                <w:p w14:paraId="0FF3FFD7" w14:textId="77777777" w:rsidR="00616D07" w:rsidRDefault="00D50AC0">
                  <w:pPr>
                    <w:widowControl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SimSun" w:hAnsi="Liberation Serif" w:cs="Liberation Serif" w:hint="eastAsia"/>
                      <w:kern w:val="2"/>
                      <w:sz w:val="24"/>
                      <w:szCs w:val="24"/>
                      <w:lang w:val="hr-BA" w:eastAsia="zh-CN" w:bidi="hi-IN"/>
                    </w:rPr>
                  </w:pPr>
                  <w:r>
                    <w:rPr>
                      <w:rFonts w:ascii="Liberation Serif" w:eastAsia="SimSun" w:hAnsi="Liberation Serif" w:cs="Liberation Serif"/>
                      <w:kern w:val="2"/>
                      <w:sz w:val="24"/>
                      <w:szCs w:val="24"/>
                      <w:lang w:val="hr-BA" w:eastAsia="zh-CN" w:bidi="hi-IN"/>
                    </w:rPr>
                    <w:t>Federacija Bosne i Hercegovine</w:t>
                  </w:r>
                </w:p>
                <w:p w14:paraId="1EAA9999" w14:textId="77777777" w:rsidR="00616D07" w:rsidRDefault="00D50AC0">
                  <w:pPr>
                    <w:widowControl w:val="0"/>
                    <w:spacing w:before="57" w:after="57" w:line="240" w:lineRule="auto"/>
                    <w:jc w:val="center"/>
                    <w:textAlignment w:val="baseline"/>
                    <w:rPr>
                      <w:rFonts w:ascii="Liberation Serif" w:eastAsia="SimSun" w:hAnsi="Liberation Serif" w:cs="Liberation Serif" w:hint="eastAsia"/>
                      <w:b/>
                      <w:bCs/>
                      <w:kern w:val="2"/>
                      <w:sz w:val="24"/>
                      <w:szCs w:val="24"/>
                      <w:lang w:val="hr-BA" w:eastAsia="zh-CN" w:bidi="hi-IN"/>
                    </w:rPr>
                  </w:pPr>
                  <w:r>
                    <w:rPr>
                      <w:rFonts w:ascii="Liberation Serif" w:eastAsia="SimSun" w:hAnsi="Liberation Serif" w:cs="Liberation Serif"/>
                      <w:b/>
                      <w:bCs/>
                      <w:kern w:val="2"/>
                      <w:sz w:val="24"/>
                      <w:szCs w:val="24"/>
                      <w:lang w:val="hr-BA" w:eastAsia="zh-CN" w:bidi="hi-IN"/>
                    </w:rPr>
                    <w:t>KANTON 10</w:t>
                  </w:r>
                  <w:r>
                    <w:rPr>
                      <w:rFonts w:ascii="Liberation Serif" w:eastAsia="SimSun" w:hAnsi="Liberation Serif" w:cs="Liberation Serif"/>
                      <w:b/>
                      <w:bCs/>
                      <w:kern w:val="2"/>
                      <w:sz w:val="24"/>
                      <w:szCs w:val="24"/>
                      <w:lang w:val="hr-BA" w:eastAsia="zh-CN" w:bidi="hi-IN"/>
                    </w:rPr>
                    <w:br/>
                    <w:t>MINISTARSTVO UNUTARNJIH POSLOVA</w:t>
                  </w:r>
                </w:p>
                <w:p w14:paraId="11D348CB" w14:textId="77777777" w:rsidR="00616D07" w:rsidRDefault="00D50AC0">
                  <w:pPr>
                    <w:widowControl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SimSun" w:hAnsi="Liberation Serif" w:cs="Liberation Serif" w:hint="eastAsia"/>
                      <w:b/>
                      <w:bCs/>
                      <w:kern w:val="2"/>
                      <w:sz w:val="24"/>
                      <w:szCs w:val="24"/>
                      <w:lang w:val="hr-BA" w:eastAsia="zh-CN" w:bidi="hi-IN"/>
                    </w:rPr>
                  </w:pPr>
                  <w:r>
                    <w:rPr>
                      <w:rFonts w:ascii="Liberation Serif" w:eastAsia="SimSun" w:hAnsi="Liberation Serif" w:cs="Liberation Serif"/>
                      <w:b/>
                      <w:bCs/>
                      <w:kern w:val="2"/>
                      <w:sz w:val="24"/>
                      <w:szCs w:val="24"/>
                      <w:lang w:val="hr-BA" w:eastAsia="zh-CN" w:bidi="hi-IN"/>
                    </w:rPr>
                    <w:t>LIVNO</w:t>
                  </w:r>
                </w:p>
              </w:tc>
            </w:tr>
          </w:tbl>
          <w:p w14:paraId="14877A52" w14:textId="77777777" w:rsidR="00616D07" w:rsidRDefault="00616D07">
            <w:pPr>
              <w:pStyle w:val="Standard"/>
              <w:spacing w:line="28" w:lineRule="exact"/>
              <w:rPr>
                <w:rFonts w:hint="eastAsia"/>
              </w:rPr>
            </w:pPr>
          </w:p>
        </w:tc>
      </w:tr>
    </w:tbl>
    <w:p w14:paraId="52F8AC10" w14:textId="77777777" w:rsidR="00616D07" w:rsidRDefault="00616D07">
      <w:pPr>
        <w:pStyle w:val="HorizontalLine"/>
      </w:pPr>
    </w:p>
    <w:p w14:paraId="03AA7A20" w14:textId="514AB442" w:rsidR="00197BD7" w:rsidRPr="00197BD7" w:rsidRDefault="00DF515E" w:rsidP="00197BD7">
      <w:pPr>
        <w:overflowPunct w:val="0"/>
        <w:autoSpaceDE w:val="0"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</w:pPr>
      <w:proofErr w:type="spellStart"/>
      <w:r>
        <w:rPr>
          <w:rFonts w:ascii="Arial" w:eastAsia="Times New Roman" w:hAnsi="Arial" w:cs="Arial"/>
          <w:kern w:val="3"/>
          <w:sz w:val="20"/>
          <w:szCs w:val="20"/>
          <w:lang w:val="en-US" w:eastAsia="zh-CN"/>
        </w:rPr>
        <w:t>Broj</w:t>
      </w:r>
      <w:proofErr w:type="spellEnd"/>
      <w:r>
        <w:rPr>
          <w:rFonts w:ascii="Arial" w:eastAsia="Times New Roman" w:hAnsi="Arial" w:cs="Arial"/>
          <w:kern w:val="3"/>
          <w:sz w:val="20"/>
          <w:szCs w:val="20"/>
          <w:lang w:val="en-US" w:eastAsia="zh-CN"/>
        </w:rPr>
        <w:t>: 02-01-30- 7958</w:t>
      </w:r>
      <w:r w:rsidR="00E97D18">
        <w:rPr>
          <w:rFonts w:ascii="Arial" w:eastAsia="Times New Roman" w:hAnsi="Arial" w:cs="Arial"/>
          <w:kern w:val="3"/>
          <w:sz w:val="20"/>
          <w:szCs w:val="20"/>
          <w:lang w:val="en-US" w:eastAsia="zh-CN"/>
        </w:rPr>
        <w:t xml:space="preserve"> /</w:t>
      </w:r>
      <w:bookmarkStart w:id="0" w:name="_GoBack"/>
      <w:bookmarkEnd w:id="0"/>
      <w:r w:rsidR="00E97D18">
        <w:rPr>
          <w:rFonts w:ascii="Arial" w:eastAsia="Times New Roman" w:hAnsi="Arial" w:cs="Arial"/>
          <w:kern w:val="3"/>
          <w:sz w:val="20"/>
          <w:szCs w:val="20"/>
          <w:lang w:val="en-US" w:eastAsia="zh-CN"/>
        </w:rPr>
        <w:t>26</w:t>
      </w:r>
    </w:p>
    <w:p w14:paraId="3E1BE28F" w14:textId="2A66689E" w:rsidR="00197BD7" w:rsidRPr="00197BD7" w:rsidRDefault="00E97D18" w:rsidP="00197BD7">
      <w:pPr>
        <w:spacing w:after="0" w:line="240" w:lineRule="auto"/>
        <w:jc w:val="both"/>
        <w:textAlignment w:val="baseline"/>
        <w:rPr>
          <w:rFonts w:ascii="Arial" w:eastAsia="SimSun" w:hAnsi="Arial" w:cs="Arial"/>
          <w:kern w:val="2"/>
          <w:sz w:val="20"/>
          <w:szCs w:val="20"/>
          <w:lang w:val="hr-BA" w:eastAsia="zh-CN" w:bidi="hi-IN"/>
        </w:rPr>
      </w:pPr>
      <w:r>
        <w:rPr>
          <w:rFonts w:ascii="Arial" w:eastAsia="SimSun" w:hAnsi="Arial" w:cs="Arial"/>
          <w:kern w:val="2"/>
          <w:sz w:val="20"/>
          <w:szCs w:val="20"/>
          <w:lang w:val="hr-BA" w:eastAsia="zh-CN" w:bidi="hi-IN"/>
        </w:rPr>
        <w:t>Dana, 20. srpnja</w:t>
      </w:r>
      <w:r w:rsidR="00197BD7" w:rsidRPr="00197BD7">
        <w:rPr>
          <w:rFonts w:ascii="Arial" w:eastAsia="SimSun" w:hAnsi="Arial" w:cs="Arial"/>
          <w:kern w:val="2"/>
          <w:sz w:val="20"/>
          <w:szCs w:val="20"/>
          <w:lang w:val="hr-BA" w:eastAsia="zh-CN" w:bidi="hi-IN"/>
        </w:rPr>
        <w:t xml:space="preserve"> 2026. godine</w:t>
      </w:r>
    </w:p>
    <w:p w14:paraId="4ECF65FC" w14:textId="77777777" w:rsidR="00197BD7" w:rsidRPr="00E97D18" w:rsidRDefault="00197BD7" w:rsidP="00197BD7">
      <w:pPr>
        <w:spacing w:after="0" w:line="240" w:lineRule="auto"/>
        <w:jc w:val="both"/>
        <w:textAlignment w:val="baseline"/>
        <w:rPr>
          <w:rFonts w:ascii="Arial" w:eastAsia="SimSun" w:hAnsi="Arial" w:cs="Arial"/>
          <w:kern w:val="2"/>
          <w:sz w:val="20"/>
          <w:szCs w:val="20"/>
          <w:lang w:val="hr-BA" w:eastAsia="zh-CN" w:bidi="hi-IN"/>
        </w:rPr>
      </w:pPr>
    </w:p>
    <w:p w14:paraId="05884CD1" w14:textId="49536C7C" w:rsidR="00197BD7" w:rsidRPr="00E97D18" w:rsidRDefault="00197BD7" w:rsidP="00197BD7">
      <w:pPr>
        <w:spacing w:after="0" w:line="240" w:lineRule="auto"/>
        <w:ind w:firstLine="720"/>
        <w:jc w:val="both"/>
        <w:textAlignment w:val="baseline"/>
        <w:rPr>
          <w:rFonts w:ascii="Arial" w:eastAsia="SimSun" w:hAnsi="Arial" w:cs="Arial"/>
          <w:kern w:val="2"/>
          <w:sz w:val="20"/>
          <w:szCs w:val="20"/>
          <w:lang w:val="hr-BA" w:eastAsia="zh-CN" w:bidi="hi-IN"/>
        </w:rPr>
      </w:pPr>
      <w:r w:rsidRPr="00E97D18">
        <w:rPr>
          <w:rFonts w:ascii="Arial" w:eastAsia="SimSun" w:hAnsi="Arial" w:cs="Arial"/>
          <w:kern w:val="2"/>
          <w:sz w:val="20"/>
          <w:szCs w:val="20"/>
          <w:lang w:val="hr-BA" w:eastAsia="zh-CN" w:bidi="hi-IN"/>
        </w:rPr>
        <w:t xml:space="preserve">Na temelju članka 87. </w:t>
      </w:r>
      <w:r w:rsidR="00C4683B">
        <w:rPr>
          <w:rFonts w:ascii="Arial" w:eastAsia="SimSun" w:hAnsi="Arial" w:cs="Arial"/>
          <w:kern w:val="2"/>
          <w:sz w:val="20"/>
          <w:szCs w:val="20"/>
          <w:lang w:val="hr-BA" w:eastAsia="zh-CN" w:bidi="hi-IN"/>
        </w:rPr>
        <w:t xml:space="preserve">i članka 93. stavak 1. i 2. </w:t>
      </w:r>
      <w:r w:rsidRPr="00E97D18">
        <w:rPr>
          <w:rFonts w:ascii="Arial" w:eastAsia="SimSun" w:hAnsi="Arial" w:cs="Arial"/>
          <w:kern w:val="2"/>
          <w:sz w:val="20"/>
          <w:szCs w:val="20"/>
          <w:lang w:val="hr-BA" w:eastAsia="zh-CN" w:bidi="hi-IN"/>
        </w:rPr>
        <w:t>Zakona o državnim službenicima i namještenicima u tijelima državne službe u Hercegbosanskoj županiji (“Narodne novine Hercegbosanske županije“ broj: 1/14, 5/16, 1/22 i 10/22) i Pravilnika o unutarnjem ustrojstvu Ministarstva unutarnjih poslova Kantona 10</w:t>
      </w:r>
      <w:r w:rsidR="00E97D18" w:rsidRPr="00E97D18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="00E97D18" w:rsidRPr="00E97D18">
        <w:rPr>
          <w:rFonts w:ascii="Arial" w:eastAsia="Times New Roman" w:hAnsi="Arial" w:cs="Arial"/>
          <w:sz w:val="20"/>
          <w:szCs w:val="20"/>
          <w:lang w:val="en-US"/>
        </w:rPr>
        <w:t>broj</w:t>
      </w:r>
      <w:proofErr w:type="spellEnd"/>
      <w:r w:rsidR="00E97D18" w:rsidRPr="00E97D18">
        <w:rPr>
          <w:rFonts w:ascii="Arial" w:eastAsia="Times New Roman" w:hAnsi="Arial" w:cs="Arial"/>
          <w:sz w:val="20"/>
          <w:szCs w:val="20"/>
          <w:lang w:val="en-US"/>
        </w:rPr>
        <w:t xml:space="preserve">: 02-01-02-10465-2/24 od 25. </w:t>
      </w:r>
      <w:proofErr w:type="spellStart"/>
      <w:r w:rsidR="00E97D18" w:rsidRPr="00E97D18">
        <w:rPr>
          <w:rFonts w:ascii="Arial" w:eastAsia="Times New Roman" w:hAnsi="Arial" w:cs="Arial"/>
          <w:sz w:val="20"/>
          <w:szCs w:val="20"/>
          <w:lang w:val="en-US"/>
        </w:rPr>
        <w:t>listopada</w:t>
      </w:r>
      <w:proofErr w:type="spellEnd"/>
      <w:r w:rsidR="00E97D18" w:rsidRPr="00E97D18">
        <w:rPr>
          <w:rFonts w:ascii="Arial" w:eastAsia="Times New Roman" w:hAnsi="Arial" w:cs="Arial"/>
          <w:sz w:val="20"/>
          <w:szCs w:val="20"/>
          <w:lang w:val="en-US"/>
        </w:rPr>
        <w:t xml:space="preserve"> 2024. </w:t>
      </w:r>
      <w:proofErr w:type="spellStart"/>
      <w:r w:rsidR="00E97D18" w:rsidRPr="00E97D18">
        <w:rPr>
          <w:rFonts w:ascii="Arial" w:eastAsia="Times New Roman" w:hAnsi="Arial" w:cs="Arial"/>
          <w:sz w:val="20"/>
          <w:szCs w:val="20"/>
          <w:lang w:val="en-US"/>
        </w:rPr>
        <w:t>godine</w:t>
      </w:r>
      <w:proofErr w:type="spellEnd"/>
      <w:r w:rsidR="00E97D18" w:rsidRPr="00E97D1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proofErr w:type="spellStart"/>
      <w:r w:rsidR="00E97D18" w:rsidRPr="00E97D18">
        <w:rPr>
          <w:rFonts w:ascii="Arial" w:eastAsia="Times New Roman" w:hAnsi="Arial" w:cs="Arial"/>
          <w:sz w:val="20"/>
          <w:szCs w:val="20"/>
          <w:lang w:val="en-US"/>
        </w:rPr>
        <w:t>broj</w:t>
      </w:r>
      <w:proofErr w:type="spellEnd"/>
      <w:r w:rsidR="00E97D18" w:rsidRPr="00E97D18">
        <w:rPr>
          <w:rFonts w:ascii="Arial" w:eastAsia="Times New Roman" w:hAnsi="Arial" w:cs="Arial"/>
          <w:sz w:val="20"/>
          <w:szCs w:val="20"/>
          <w:lang w:val="en-US"/>
        </w:rPr>
        <w:t xml:space="preserve">: 02-01-02-7207-8/25 od 22. </w:t>
      </w:r>
      <w:proofErr w:type="spellStart"/>
      <w:r w:rsidR="00E97D18" w:rsidRPr="00E97D18">
        <w:rPr>
          <w:rFonts w:ascii="Arial" w:eastAsia="Times New Roman" w:hAnsi="Arial" w:cs="Arial"/>
          <w:sz w:val="20"/>
          <w:szCs w:val="20"/>
          <w:lang w:val="en-US"/>
        </w:rPr>
        <w:t>kolovoza</w:t>
      </w:r>
      <w:proofErr w:type="spellEnd"/>
      <w:r w:rsidR="00E97D18" w:rsidRPr="00E97D18">
        <w:rPr>
          <w:rFonts w:ascii="Arial" w:eastAsia="Times New Roman" w:hAnsi="Arial" w:cs="Arial"/>
          <w:sz w:val="20"/>
          <w:szCs w:val="20"/>
          <w:lang w:val="en-US"/>
        </w:rPr>
        <w:t xml:space="preserve"> 2025. </w:t>
      </w:r>
      <w:proofErr w:type="spellStart"/>
      <w:r w:rsidR="00E97D18" w:rsidRPr="00E97D18">
        <w:rPr>
          <w:rFonts w:ascii="Arial" w:eastAsia="Times New Roman" w:hAnsi="Arial" w:cs="Arial"/>
          <w:sz w:val="20"/>
          <w:szCs w:val="20"/>
          <w:lang w:val="en-US"/>
        </w:rPr>
        <w:t>godine</w:t>
      </w:r>
      <w:proofErr w:type="spellEnd"/>
      <w:r w:rsidR="00E97D18" w:rsidRPr="00E97D18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="00E97D18" w:rsidRPr="00E97D18">
        <w:rPr>
          <w:rFonts w:ascii="Arial" w:eastAsia="Times New Roman" w:hAnsi="Arial" w:cs="Arial"/>
          <w:sz w:val="20"/>
          <w:szCs w:val="20"/>
          <w:lang w:val="en-US"/>
        </w:rPr>
        <w:t>i</w:t>
      </w:r>
      <w:proofErr w:type="spellEnd"/>
      <w:r w:rsidR="00E97D18" w:rsidRPr="00E97D18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="00E97D18" w:rsidRPr="00E97D18">
        <w:rPr>
          <w:rFonts w:ascii="Arial" w:eastAsia="Times New Roman" w:hAnsi="Arial" w:cs="Arial"/>
          <w:sz w:val="20"/>
          <w:szCs w:val="20"/>
          <w:lang w:val="en-US"/>
        </w:rPr>
        <w:t>broj</w:t>
      </w:r>
      <w:proofErr w:type="spellEnd"/>
      <w:r w:rsidR="00E97D18" w:rsidRPr="00E97D18">
        <w:rPr>
          <w:rFonts w:ascii="Arial" w:eastAsia="Times New Roman" w:hAnsi="Arial" w:cs="Arial"/>
          <w:sz w:val="20"/>
          <w:szCs w:val="20"/>
          <w:lang w:val="en-US"/>
        </w:rPr>
        <w:t xml:space="preserve">: 02-01-02-4000-8/26 od 24. </w:t>
      </w:r>
      <w:proofErr w:type="spellStart"/>
      <w:r w:rsidR="00E97D18" w:rsidRPr="00E97D18">
        <w:rPr>
          <w:rFonts w:ascii="Arial" w:eastAsia="Times New Roman" w:hAnsi="Arial" w:cs="Arial"/>
          <w:sz w:val="20"/>
          <w:szCs w:val="20"/>
          <w:lang w:val="en-US"/>
        </w:rPr>
        <w:t>travnja</w:t>
      </w:r>
      <w:proofErr w:type="spellEnd"/>
      <w:r w:rsidR="00E97D18" w:rsidRPr="00E97D18">
        <w:rPr>
          <w:rFonts w:ascii="Arial" w:eastAsia="Times New Roman" w:hAnsi="Arial" w:cs="Arial"/>
          <w:sz w:val="20"/>
          <w:szCs w:val="20"/>
          <w:lang w:val="en-US"/>
        </w:rPr>
        <w:t xml:space="preserve"> 2026. </w:t>
      </w:r>
      <w:proofErr w:type="spellStart"/>
      <w:r w:rsidR="00E97D18">
        <w:rPr>
          <w:rFonts w:ascii="Arial" w:eastAsia="Times New Roman" w:hAnsi="Arial" w:cs="Arial"/>
          <w:sz w:val="20"/>
          <w:szCs w:val="20"/>
          <w:lang w:val="en-US"/>
        </w:rPr>
        <w:t>g</w:t>
      </w:r>
      <w:r w:rsidR="00E97D18" w:rsidRPr="00E97D18">
        <w:rPr>
          <w:rFonts w:ascii="Arial" w:eastAsia="Times New Roman" w:hAnsi="Arial" w:cs="Arial"/>
          <w:sz w:val="20"/>
          <w:szCs w:val="20"/>
          <w:lang w:val="en-US"/>
        </w:rPr>
        <w:t>odine</w:t>
      </w:r>
      <w:proofErr w:type="spellEnd"/>
      <w:r w:rsidR="00E97D18">
        <w:rPr>
          <w:rFonts w:ascii="Arial" w:eastAsia="Times New Roman" w:hAnsi="Arial" w:cs="Arial"/>
          <w:sz w:val="20"/>
          <w:szCs w:val="20"/>
          <w:lang w:val="en-US"/>
        </w:rPr>
        <w:t>,</w:t>
      </w:r>
      <w:r w:rsidRPr="00E97D18">
        <w:rPr>
          <w:rFonts w:ascii="Arial" w:eastAsia="SimSun" w:hAnsi="Arial" w:cs="Arial"/>
          <w:kern w:val="2"/>
          <w:sz w:val="20"/>
          <w:szCs w:val="20"/>
          <w:lang w:val="hr-BA" w:eastAsia="zh-CN" w:bidi="hi-IN"/>
        </w:rPr>
        <w:t xml:space="preserve"> Ministarstvo unutarnjih poslova Kantona 10 objavljuje:</w:t>
      </w:r>
    </w:p>
    <w:p w14:paraId="58F7A05A" w14:textId="77777777" w:rsidR="00197BD7" w:rsidRPr="00197BD7" w:rsidRDefault="00197BD7" w:rsidP="00197BD7">
      <w:pPr>
        <w:spacing w:after="0" w:line="240" w:lineRule="auto"/>
        <w:textAlignment w:val="baseline"/>
        <w:rPr>
          <w:rFonts w:ascii="Arial" w:eastAsia="SimSun" w:hAnsi="Arial" w:cs="Arial"/>
          <w:kern w:val="2"/>
          <w:sz w:val="20"/>
          <w:szCs w:val="20"/>
          <w:lang w:val="hr-BA" w:eastAsia="zh-CN" w:bidi="hi-IN"/>
        </w:rPr>
      </w:pPr>
    </w:p>
    <w:p w14:paraId="2ECF7FE7" w14:textId="77777777" w:rsidR="00197BD7" w:rsidRPr="00197BD7" w:rsidRDefault="00197BD7" w:rsidP="00197BD7">
      <w:pPr>
        <w:keepNext/>
        <w:keepLines/>
        <w:spacing w:before="40" w:after="0"/>
        <w:jc w:val="center"/>
        <w:outlineLvl w:val="1"/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</w:pPr>
      <w:r w:rsidRPr="00197BD7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>JAVNI  OGLAS</w:t>
      </w:r>
    </w:p>
    <w:p w14:paraId="696A8746" w14:textId="263134D3" w:rsidR="00197BD7" w:rsidRPr="00197BD7" w:rsidRDefault="00266F40" w:rsidP="00197BD7">
      <w:pPr>
        <w:tabs>
          <w:tab w:val="left" w:pos="8790"/>
        </w:tabs>
        <w:spacing w:after="0" w:line="240" w:lineRule="auto"/>
        <w:jc w:val="center"/>
        <w:textAlignment w:val="baseline"/>
        <w:rPr>
          <w:rFonts w:ascii="Arial" w:eastAsia="SimSun" w:hAnsi="Arial" w:cs="Arial"/>
          <w:b/>
          <w:kern w:val="2"/>
          <w:sz w:val="20"/>
          <w:szCs w:val="20"/>
          <w:lang w:val="hr-BA" w:eastAsia="zh-CN" w:bidi="hi-IN"/>
        </w:rPr>
      </w:pPr>
      <w:r>
        <w:rPr>
          <w:rFonts w:ascii="Arial" w:eastAsia="SimSun" w:hAnsi="Arial" w:cs="Arial"/>
          <w:b/>
          <w:kern w:val="2"/>
          <w:sz w:val="20"/>
          <w:szCs w:val="20"/>
          <w:lang w:val="hr-BA" w:eastAsia="zh-CN" w:bidi="hi-IN"/>
        </w:rPr>
        <w:t xml:space="preserve"> za </w:t>
      </w:r>
      <w:r w:rsidR="008226D5">
        <w:rPr>
          <w:rFonts w:ascii="Arial" w:eastAsia="SimSun" w:hAnsi="Arial" w:cs="Arial"/>
          <w:b/>
          <w:kern w:val="2"/>
          <w:sz w:val="20"/>
          <w:szCs w:val="20"/>
          <w:lang w:val="hr-BA" w:eastAsia="zh-CN" w:bidi="hi-IN"/>
        </w:rPr>
        <w:t>prijem u radni odnos</w:t>
      </w:r>
      <w:r w:rsidR="00FB261E">
        <w:rPr>
          <w:rFonts w:ascii="Arial" w:eastAsia="SimSun" w:hAnsi="Arial" w:cs="Arial"/>
          <w:b/>
          <w:kern w:val="2"/>
          <w:sz w:val="20"/>
          <w:szCs w:val="20"/>
          <w:lang w:val="hr-BA" w:eastAsia="zh-CN" w:bidi="hi-IN"/>
        </w:rPr>
        <w:t xml:space="preserve"> namještenika </w:t>
      </w:r>
      <w:r w:rsidR="00197BD7" w:rsidRPr="00197BD7">
        <w:rPr>
          <w:rFonts w:ascii="Arial" w:eastAsia="SimSun" w:hAnsi="Arial" w:cs="Arial"/>
          <w:b/>
          <w:kern w:val="2"/>
          <w:sz w:val="20"/>
          <w:szCs w:val="20"/>
          <w:lang w:val="hr-BA" w:eastAsia="zh-CN" w:bidi="hi-IN"/>
        </w:rPr>
        <w:t>u Ministarstvu unutarnjih poslova Kantona 10</w:t>
      </w:r>
    </w:p>
    <w:p w14:paraId="36D477C6" w14:textId="77777777" w:rsidR="00197BD7" w:rsidRPr="00197BD7" w:rsidRDefault="00197BD7" w:rsidP="00197BD7">
      <w:pPr>
        <w:tabs>
          <w:tab w:val="left" w:pos="8790"/>
        </w:tabs>
        <w:spacing w:after="0" w:line="240" w:lineRule="auto"/>
        <w:jc w:val="center"/>
        <w:textAlignment w:val="baseline"/>
        <w:rPr>
          <w:rFonts w:ascii="Arial" w:eastAsia="SimSun" w:hAnsi="Arial" w:cs="Arial"/>
          <w:b/>
          <w:kern w:val="2"/>
          <w:sz w:val="20"/>
          <w:szCs w:val="20"/>
          <w:lang w:val="hr-BA" w:eastAsia="zh-CN" w:bidi="hi-IN"/>
        </w:rPr>
      </w:pPr>
    </w:p>
    <w:p w14:paraId="1003BDA0" w14:textId="77777777" w:rsidR="00197BD7" w:rsidRPr="00197BD7" w:rsidRDefault="00197BD7" w:rsidP="00197BD7">
      <w:pPr>
        <w:tabs>
          <w:tab w:val="left" w:pos="426"/>
        </w:tabs>
        <w:spacing w:after="0" w:line="240" w:lineRule="auto"/>
        <w:jc w:val="center"/>
        <w:textAlignment w:val="baseline"/>
        <w:rPr>
          <w:rFonts w:ascii="Arial" w:eastAsia="SimSun" w:hAnsi="Arial" w:cs="Arial"/>
          <w:b/>
          <w:bCs/>
          <w:kern w:val="2"/>
          <w:sz w:val="20"/>
          <w:szCs w:val="20"/>
          <w:lang w:val="hr-BA" w:eastAsia="zh-CN" w:bidi="hi-IN"/>
        </w:rPr>
      </w:pPr>
      <w:r w:rsidRPr="00197BD7">
        <w:rPr>
          <w:rFonts w:ascii="Arial" w:eastAsia="SimSun" w:hAnsi="Arial" w:cs="Arial"/>
          <w:b/>
          <w:bCs/>
          <w:kern w:val="2"/>
          <w:sz w:val="20"/>
          <w:szCs w:val="20"/>
          <w:lang w:val="hr-BA" w:eastAsia="zh-CN" w:bidi="hi-IN"/>
        </w:rPr>
        <w:t>I</w:t>
      </w:r>
    </w:p>
    <w:p w14:paraId="6D60F4F7" w14:textId="5AF6A9CD" w:rsidR="00E97D18" w:rsidRPr="003F677C" w:rsidRDefault="00E97D18" w:rsidP="003F677C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1. </w:t>
      </w:r>
      <w:r w:rsidRPr="00E97D18">
        <w:rPr>
          <w:rFonts w:ascii="Arial" w:hAnsi="Arial" w:cs="Arial"/>
          <w:b/>
          <w:bCs/>
          <w:sz w:val="20"/>
          <w:szCs w:val="20"/>
        </w:rPr>
        <w:t>Viši referent za obračun plaća</w:t>
      </w:r>
      <w:r w:rsidRPr="00E97D18">
        <w:rPr>
          <w:rFonts w:ascii="Arial" w:hAnsi="Arial" w:cs="Arial"/>
          <w:sz w:val="20"/>
          <w:szCs w:val="20"/>
        </w:rPr>
        <w:t xml:space="preserve"> u Odsjeku za financijske i računovodstvene poslove u Sektoru za potporu u Upravi za administraciju i potporu-</w:t>
      </w:r>
      <w:r w:rsidRPr="00E97D18">
        <w:rPr>
          <w:rFonts w:ascii="Arial" w:hAnsi="Arial" w:cs="Arial"/>
          <w:b/>
          <w:bCs/>
          <w:sz w:val="20"/>
          <w:szCs w:val="20"/>
        </w:rPr>
        <w:t xml:space="preserve"> </w:t>
      </w:r>
      <w:r w:rsidRPr="00E97D18">
        <w:rPr>
          <w:rFonts w:ascii="Arial" w:hAnsi="Arial" w:cs="Arial"/>
          <w:sz w:val="20"/>
          <w:szCs w:val="20"/>
        </w:rPr>
        <w:t>1 izvršitelj na neodređeno vrijeme.</w:t>
      </w:r>
    </w:p>
    <w:p w14:paraId="3BA28FBB" w14:textId="77777777" w:rsidR="00E97D18" w:rsidRPr="00E97D18" w:rsidRDefault="00E97D18" w:rsidP="00E97D18">
      <w:pPr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3"/>
          <w:sz w:val="20"/>
          <w:szCs w:val="20"/>
          <w:lang w:val="en-US" w:eastAsia="zh-CN"/>
        </w:rPr>
      </w:pPr>
      <w:proofErr w:type="spellStart"/>
      <w:r w:rsidRPr="00E97D18">
        <w:rPr>
          <w:rFonts w:ascii="Arial" w:eastAsia="Times New Roman" w:hAnsi="Arial" w:cs="Arial"/>
          <w:kern w:val="3"/>
          <w:sz w:val="20"/>
          <w:szCs w:val="20"/>
          <w:u w:val="single"/>
          <w:lang w:val="en-US" w:eastAsia="zh-CN"/>
        </w:rPr>
        <w:t>Opis</w:t>
      </w:r>
      <w:proofErr w:type="spellEnd"/>
      <w:r w:rsidRPr="00E97D18">
        <w:rPr>
          <w:rFonts w:ascii="Arial" w:eastAsia="Times New Roman" w:hAnsi="Arial" w:cs="Arial"/>
          <w:kern w:val="3"/>
          <w:sz w:val="20"/>
          <w:szCs w:val="20"/>
          <w:u w:val="single"/>
          <w:lang w:val="en-US" w:eastAsia="zh-CN"/>
        </w:rPr>
        <w:t xml:space="preserve"> </w:t>
      </w:r>
      <w:proofErr w:type="spellStart"/>
      <w:r w:rsidRPr="00E97D18">
        <w:rPr>
          <w:rFonts w:ascii="Arial" w:eastAsia="Times New Roman" w:hAnsi="Arial" w:cs="Arial"/>
          <w:kern w:val="3"/>
          <w:sz w:val="20"/>
          <w:szCs w:val="20"/>
          <w:u w:val="single"/>
          <w:lang w:val="en-US" w:eastAsia="zh-CN"/>
        </w:rPr>
        <w:t>poslova</w:t>
      </w:r>
      <w:proofErr w:type="spellEnd"/>
      <w:r w:rsidRPr="00E97D18">
        <w:rPr>
          <w:rFonts w:ascii="Arial" w:eastAsia="Times New Roman" w:hAnsi="Arial" w:cs="Arial"/>
          <w:kern w:val="3"/>
          <w:sz w:val="20"/>
          <w:szCs w:val="20"/>
          <w:u w:val="single"/>
          <w:lang w:val="en-US" w:eastAsia="zh-CN"/>
        </w:rPr>
        <w:t xml:space="preserve">: </w:t>
      </w:r>
      <w:r w:rsidRPr="00E97D18">
        <w:rPr>
          <w:rFonts w:ascii="Arial" w:eastAsia="Times New Roman" w:hAnsi="Arial" w:cs="Arial"/>
          <w:kern w:val="3"/>
          <w:sz w:val="20"/>
          <w:szCs w:val="20"/>
          <w:lang w:val="en-US" w:eastAsia="zh-CN"/>
        </w:rPr>
        <w:t xml:space="preserve"> </w:t>
      </w:r>
    </w:p>
    <w:p w14:paraId="6670D744" w14:textId="77777777" w:rsidR="00E97D18" w:rsidRPr="00E97D18" w:rsidRDefault="00E97D18" w:rsidP="00E97D18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E97D18">
        <w:rPr>
          <w:rFonts w:ascii="Arial" w:hAnsi="Arial" w:cs="Arial"/>
          <w:sz w:val="20"/>
          <w:szCs w:val="20"/>
        </w:rPr>
        <w:t>Priprema i dostavlja evidencijske liste sati po ustrojbenim jedinicama, vrši obračun osobnih dohodaka, dostavlja pojedinačne obračunske liste za djelatnike, surađuje sa ministarstvom financija, bankama, poreznom upravom, popunjava i dostavlja mjesečna i godišnja izvješća Zavodu za statistiku, vrši obračun komisija, ugovora o djelu, vještačenja, izrađuje propisane obrasce (AUG1031/ASD 1032, GIP 1022, MIP 1023, PMIP 1024), vodi poreznu karticu za djelatnike, popunjavanje obrazaca za kredite, obavlja tiskanje i snimanje spiskova i ostalih obrazaca vezanih za obračun i isplatu plaća, usuglašava stanje sa bankama, dostavlja izvješća, obavlja i druge poslove i zadatke koje odredi neposredni rukovoditelj, za obavljanje navedenih poslova odgovara neposrednom rukovoditelju.</w:t>
      </w:r>
    </w:p>
    <w:p w14:paraId="11FF3FD8" w14:textId="77777777" w:rsidR="00E97D18" w:rsidRPr="00E97D18" w:rsidRDefault="00E97D18" w:rsidP="00E97D18">
      <w:pPr>
        <w:pStyle w:val="Standard"/>
        <w:jc w:val="both"/>
        <w:rPr>
          <w:rFonts w:ascii="Arial" w:eastAsia="Times New Roman" w:hAnsi="Arial" w:cs="Arial"/>
          <w:kern w:val="3"/>
          <w:sz w:val="20"/>
          <w:szCs w:val="20"/>
          <w:lang w:val="en-US"/>
        </w:rPr>
      </w:pPr>
    </w:p>
    <w:p w14:paraId="084109C7" w14:textId="77777777" w:rsidR="00E97D18" w:rsidRPr="00E97D18" w:rsidRDefault="00E97D18" w:rsidP="00E97D18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E97D18">
        <w:rPr>
          <w:rFonts w:ascii="Arial" w:hAnsi="Arial" w:cs="Arial"/>
          <w:sz w:val="20"/>
          <w:szCs w:val="20"/>
          <w:u w:val="single"/>
        </w:rPr>
        <w:t>Uvjeti:</w:t>
      </w:r>
      <w:r w:rsidRPr="00E97D18">
        <w:rPr>
          <w:rFonts w:ascii="Arial" w:hAnsi="Arial" w:cs="Arial"/>
          <w:sz w:val="20"/>
          <w:szCs w:val="20"/>
        </w:rPr>
        <w:t xml:space="preserve"> Pored općih uvjeta propisanih u članku 89. Zakona o državnim službenicima i namještenicima u tijelima državne službe u Hercegbosanskoj županiji, kandidati trebaju  ispunjavati i posebne uvjete propisane Pravilnikom o unutarnjem ustrojstvu Ministarstva unutarnjih poslova Kantona 10,i to:</w:t>
      </w:r>
    </w:p>
    <w:p w14:paraId="4220D5A2" w14:textId="77777777" w:rsidR="00E97D18" w:rsidRPr="00E97D18" w:rsidRDefault="00E97D18" w:rsidP="00E97D18">
      <w:pPr>
        <w:pStyle w:val="Standard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E97D18">
        <w:rPr>
          <w:rFonts w:ascii="Arial" w:hAnsi="Arial" w:cs="Arial"/>
          <w:sz w:val="20"/>
          <w:szCs w:val="20"/>
        </w:rPr>
        <w:t xml:space="preserve">               -  završena ekonomska škola SSS – IV stupanj,</w:t>
      </w:r>
    </w:p>
    <w:p w14:paraId="00B0867D" w14:textId="77777777" w:rsidR="00E97D18" w:rsidRPr="00E97D18" w:rsidRDefault="00E97D18" w:rsidP="00E97D18">
      <w:pPr>
        <w:pStyle w:val="Standard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E97D18">
        <w:rPr>
          <w:rFonts w:ascii="Arial" w:hAnsi="Arial" w:cs="Arial"/>
          <w:sz w:val="20"/>
          <w:szCs w:val="20"/>
        </w:rPr>
        <w:t xml:space="preserve">               -  najmanje 10 mjeseci  radnog iskustva u struci,</w:t>
      </w:r>
    </w:p>
    <w:p w14:paraId="0F242CB3" w14:textId="77777777" w:rsidR="00E97D18" w:rsidRPr="00E97D18" w:rsidRDefault="00E97D18" w:rsidP="00E97D18">
      <w:pPr>
        <w:pStyle w:val="Standard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E97D18">
        <w:rPr>
          <w:rFonts w:ascii="Arial" w:hAnsi="Arial" w:cs="Arial"/>
          <w:sz w:val="20"/>
          <w:szCs w:val="20"/>
        </w:rPr>
        <w:t xml:space="preserve">               -  položen stručni upravni ispit za namještenike SSS.</w:t>
      </w:r>
    </w:p>
    <w:p w14:paraId="79D386D9" w14:textId="77777777" w:rsidR="00E97D18" w:rsidRPr="00E97D18" w:rsidRDefault="00E97D18" w:rsidP="00E97D18">
      <w:pPr>
        <w:tabs>
          <w:tab w:val="left" w:pos="426"/>
        </w:tabs>
        <w:spacing w:after="0" w:line="240" w:lineRule="auto"/>
        <w:jc w:val="both"/>
        <w:textAlignment w:val="baseline"/>
        <w:rPr>
          <w:rFonts w:ascii="Arial" w:eastAsia="SimSun" w:hAnsi="Arial" w:cs="Arial"/>
          <w:kern w:val="2"/>
          <w:sz w:val="20"/>
          <w:szCs w:val="20"/>
          <w:lang w:val="hr-BA" w:eastAsia="zh-CN" w:bidi="hi-IN"/>
        </w:rPr>
      </w:pPr>
      <w:r w:rsidRPr="00E97D18">
        <w:rPr>
          <w:rFonts w:ascii="Arial" w:hAnsi="Arial" w:cs="Arial"/>
          <w:sz w:val="20"/>
          <w:szCs w:val="20"/>
        </w:rPr>
        <w:t xml:space="preserve">Osnovna neto plaća: 1.242,00 KM </w:t>
      </w:r>
      <w:r w:rsidRPr="00E97D18">
        <w:rPr>
          <w:rFonts w:ascii="Arial" w:eastAsia="SimSun" w:hAnsi="Arial" w:cs="Arial"/>
          <w:kern w:val="2"/>
          <w:sz w:val="20"/>
          <w:szCs w:val="20"/>
          <w:lang w:val="hr-BA" w:eastAsia="zh-CN" w:bidi="hi-IN"/>
        </w:rPr>
        <w:t>uvećana za iznos razlike do 70% prosječne neto plaće isplaćene u Federaciji Bosne i Hercegovine prema posljednjem objavljenom statističkom podatku.</w:t>
      </w:r>
    </w:p>
    <w:p w14:paraId="1AD1E114" w14:textId="44994A13" w:rsidR="00197BD7" w:rsidRDefault="00197BD7" w:rsidP="00197BD7">
      <w:pPr>
        <w:tabs>
          <w:tab w:val="left" w:pos="426"/>
        </w:tabs>
        <w:spacing w:after="0" w:line="240" w:lineRule="auto"/>
        <w:jc w:val="both"/>
        <w:textAlignment w:val="baseline"/>
        <w:rPr>
          <w:rFonts w:ascii="Arial" w:eastAsia="SimSun" w:hAnsi="Arial" w:cs="Arial"/>
          <w:kern w:val="2"/>
          <w:sz w:val="20"/>
          <w:szCs w:val="20"/>
          <w:lang w:val="hr-BA" w:eastAsia="zh-CN" w:bidi="hi-IN"/>
        </w:rPr>
      </w:pPr>
    </w:p>
    <w:p w14:paraId="6909C7E1" w14:textId="77777777" w:rsidR="003F677C" w:rsidRPr="002E3AD7" w:rsidRDefault="003F677C" w:rsidP="003F677C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2. Viši </w:t>
      </w:r>
      <w:r w:rsidRPr="00B403A8">
        <w:rPr>
          <w:rFonts w:ascii="Arial" w:hAnsi="Arial" w:cs="Arial"/>
          <w:b/>
          <w:bCs/>
          <w:sz w:val="20"/>
          <w:szCs w:val="20"/>
        </w:rPr>
        <w:t xml:space="preserve">referent </w:t>
      </w:r>
      <w:r>
        <w:rPr>
          <w:rFonts w:ascii="Arial" w:hAnsi="Arial" w:cs="Arial"/>
          <w:b/>
          <w:bCs/>
          <w:sz w:val="20"/>
          <w:szCs w:val="20"/>
        </w:rPr>
        <w:t>za obradu prekršajnih naloga</w:t>
      </w:r>
      <w:r w:rsidRPr="00B403A8">
        <w:rPr>
          <w:rFonts w:ascii="Arial" w:hAnsi="Arial" w:cs="Arial"/>
          <w:b/>
          <w:bCs/>
          <w:sz w:val="20"/>
          <w:szCs w:val="20"/>
        </w:rPr>
        <w:t xml:space="preserve"> </w:t>
      </w:r>
      <w:r w:rsidRPr="00B403A8"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 xml:space="preserve"> Specijaliziranoj postrojbi prometne policije Sektora uniformirane policije u Upravi policije </w:t>
      </w:r>
      <w:r w:rsidRPr="00B403A8">
        <w:rPr>
          <w:rFonts w:ascii="Arial" w:hAnsi="Arial" w:cs="Arial"/>
          <w:sz w:val="20"/>
          <w:szCs w:val="20"/>
        </w:rPr>
        <w:t>-</w:t>
      </w:r>
      <w:r w:rsidRPr="00B403A8">
        <w:rPr>
          <w:rFonts w:ascii="Arial" w:hAnsi="Arial" w:cs="Arial"/>
          <w:b/>
          <w:bCs/>
          <w:sz w:val="20"/>
          <w:szCs w:val="20"/>
        </w:rPr>
        <w:t xml:space="preserve"> </w:t>
      </w:r>
      <w:r w:rsidRPr="00B403A8">
        <w:rPr>
          <w:rFonts w:ascii="Arial" w:hAnsi="Arial" w:cs="Arial"/>
          <w:sz w:val="20"/>
          <w:szCs w:val="20"/>
        </w:rPr>
        <w:t>1 izvršitelj na neodređeno vrijeme.</w:t>
      </w:r>
    </w:p>
    <w:p w14:paraId="3745FCF2" w14:textId="77777777" w:rsidR="003F677C" w:rsidRDefault="003F677C" w:rsidP="003F677C">
      <w:pPr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3"/>
          <w:sz w:val="20"/>
          <w:szCs w:val="20"/>
          <w:lang w:val="en-US" w:eastAsia="zh-CN"/>
        </w:rPr>
      </w:pPr>
      <w:proofErr w:type="spellStart"/>
      <w:r>
        <w:rPr>
          <w:rFonts w:ascii="Arial" w:eastAsia="Times New Roman" w:hAnsi="Arial" w:cs="Arial"/>
          <w:kern w:val="3"/>
          <w:sz w:val="20"/>
          <w:szCs w:val="20"/>
          <w:u w:val="single"/>
          <w:lang w:val="en-US" w:eastAsia="zh-CN"/>
        </w:rPr>
        <w:t>Opis</w:t>
      </w:r>
      <w:proofErr w:type="spellEnd"/>
      <w:r>
        <w:rPr>
          <w:rFonts w:ascii="Arial" w:eastAsia="Times New Roman" w:hAnsi="Arial" w:cs="Arial"/>
          <w:kern w:val="3"/>
          <w:sz w:val="20"/>
          <w:szCs w:val="20"/>
          <w:u w:val="single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kern w:val="3"/>
          <w:sz w:val="20"/>
          <w:szCs w:val="20"/>
          <w:u w:val="single"/>
          <w:lang w:val="en-US" w:eastAsia="zh-CN"/>
        </w:rPr>
        <w:t>poslova</w:t>
      </w:r>
      <w:proofErr w:type="spellEnd"/>
      <w:r>
        <w:rPr>
          <w:rFonts w:ascii="Arial" w:eastAsia="Times New Roman" w:hAnsi="Arial" w:cs="Arial"/>
          <w:kern w:val="3"/>
          <w:sz w:val="20"/>
          <w:szCs w:val="20"/>
          <w:u w:val="single"/>
          <w:lang w:val="en-US" w:eastAsia="zh-CN"/>
        </w:rPr>
        <w:t>:</w:t>
      </w:r>
      <w:r w:rsidRPr="00A12E8C">
        <w:rPr>
          <w:rFonts w:ascii="Arial" w:eastAsia="Times New Roman" w:hAnsi="Arial" w:cs="Arial"/>
          <w:kern w:val="3"/>
          <w:sz w:val="20"/>
          <w:szCs w:val="20"/>
          <w:u w:val="single"/>
          <w:lang w:val="en-US" w:eastAsia="zh-CN"/>
        </w:rPr>
        <w:t xml:space="preserve"> </w:t>
      </w:r>
      <w:r w:rsidRPr="00A12E8C">
        <w:rPr>
          <w:rFonts w:ascii="Arial" w:eastAsia="Times New Roman" w:hAnsi="Arial" w:cs="Arial"/>
          <w:kern w:val="3"/>
          <w:sz w:val="20"/>
          <w:szCs w:val="20"/>
          <w:lang w:val="en-US" w:eastAsia="zh-CN"/>
        </w:rPr>
        <w:t xml:space="preserve"> </w:t>
      </w:r>
    </w:p>
    <w:p w14:paraId="1305B392" w14:textId="77777777" w:rsidR="003F677C" w:rsidRPr="00885B8B" w:rsidRDefault="003F677C" w:rsidP="003F677C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Vodi sve prekršajne evidencije i vrši ažuriranje istih, unosi prekršajne naloge u bazu podataka registra novčanih kazni i prekršajnih evidencija, dostavlja potrebite podatke za statistička izvješća, dostavljene podatke obrađuje na računalu, vrši administrativno – tehničke poslove za potrebe Specijalizirane postrojbe prometne policije, upisuje prekršajne naloge u odgovarajuće evidencije – registre, vrši prikupljanje podataka od ustrojbenih jedinica potrebnih za izradu informacija, analiza, izvješća i drugih analitičkih materijala, kao i za procjenu stanja u određenoj oblasti, vrši arhiviranje obrađenih podataka, obavlja i druge poslove i zadatke koje odredi neposredni rukovoditelj, za izvršavanje navedenih poslova odgovara neposrednom rukovoditelju.</w:t>
      </w:r>
    </w:p>
    <w:p w14:paraId="0FB501FA" w14:textId="77777777" w:rsidR="003F677C" w:rsidRDefault="003F677C" w:rsidP="003F677C">
      <w:pPr>
        <w:pStyle w:val="Standard"/>
        <w:jc w:val="both"/>
        <w:rPr>
          <w:rFonts w:ascii="Arial" w:hAnsi="Arial" w:cs="Arial"/>
          <w:sz w:val="20"/>
          <w:szCs w:val="20"/>
          <w:u w:val="single"/>
        </w:rPr>
      </w:pPr>
    </w:p>
    <w:p w14:paraId="5CC6B1D8" w14:textId="43DCFBCF" w:rsidR="003F677C" w:rsidRPr="00B403A8" w:rsidRDefault="003F677C" w:rsidP="003F677C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B403A8">
        <w:rPr>
          <w:rFonts w:ascii="Arial" w:hAnsi="Arial" w:cs="Arial"/>
          <w:sz w:val="20"/>
          <w:szCs w:val="20"/>
          <w:u w:val="single"/>
        </w:rPr>
        <w:t>Uvjeti:</w:t>
      </w:r>
      <w:r w:rsidRPr="00B403A8">
        <w:rPr>
          <w:rFonts w:ascii="Arial" w:hAnsi="Arial" w:cs="Arial"/>
          <w:sz w:val="20"/>
          <w:szCs w:val="20"/>
        </w:rPr>
        <w:t xml:space="preserve"> Pored općih uvjeta propisanih u članku 89. Zakona o državnim službenicima i namještenicima u tijelima državne službe u Hercegbosanskoj županiji, kandidati trebaju  ispunjavati i posebne uvjete propisane Pravilnikom o unutarnjem ustrojstvu Ministarstva unutarnjih poslova Kantona 10,i to:</w:t>
      </w:r>
    </w:p>
    <w:p w14:paraId="4DA18216" w14:textId="77777777" w:rsidR="003F677C" w:rsidRDefault="003F677C" w:rsidP="003F677C">
      <w:pPr>
        <w:pStyle w:val="Standard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B403A8">
        <w:rPr>
          <w:rFonts w:ascii="Arial" w:hAnsi="Arial" w:cs="Arial"/>
          <w:sz w:val="20"/>
          <w:szCs w:val="20"/>
        </w:rPr>
        <w:t xml:space="preserve">               -  završena gimnazija, ekonomska,</w:t>
      </w:r>
      <w:r>
        <w:rPr>
          <w:rFonts w:ascii="Arial" w:hAnsi="Arial" w:cs="Arial"/>
          <w:sz w:val="20"/>
          <w:szCs w:val="20"/>
        </w:rPr>
        <w:t xml:space="preserve"> upravna,</w:t>
      </w:r>
      <w:r w:rsidRPr="00B403A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elektro</w:t>
      </w:r>
      <w:r w:rsidRPr="00B403A8">
        <w:rPr>
          <w:rFonts w:ascii="Arial" w:hAnsi="Arial" w:cs="Arial"/>
          <w:sz w:val="20"/>
          <w:szCs w:val="20"/>
        </w:rPr>
        <w:t>tehnička škola</w:t>
      </w:r>
      <w:r>
        <w:rPr>
          <w:rFonts w:ascii="Arial" w:hAnsi="Arial" w:cs="Arial"/>
          <w:sz w:val="20"/>
          <w:szCs w:val="20"/>
        </w:rPr>
        <w:t>, prometna škola, carinska škola</w:t>
      </w:r>
      <w:r w:rsidRPr="00B403A8">
        <w:rPr>
          <w:rFonts w:ascii="Arial" w:hAnsi="Arial" w:cs="Arial"/>
          <w:sz w:val="20"/>
          <w:szCs w:val="20"/>
        </w:rPr>
        <w:t xml:space="preserve"> SSS – IV </w:t>
      </w:r>
    </w:p>
    <w:p w14:paraId="042EC19B" w14:textId="03FF2462" w:rsidR="003F677C" w:rsidRDefault="003F677C" w:rsidP="003F677C">
      <w:pPr>
        <w:pStyle w:val="Standard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stupanj</w:t>
      </w:r>
    </w:p>
    <w:p w14:paraId="10C6156D" w14:textId="77777777" w:rsidR="003F677C" w:rsidRPr="00B403A8" w:rsidRDefault="003F677C" w:rsidP="003F677C">
      <w:pPr>
        <w:pStyle w:val="Standard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Pr="00B403A8">
        <w:rPr>
          <w:rFonts w:ascii="Arial" w:hAnsi="Arial" w:cs="Arial"/>
          <w:sz w:val="20"/>
          <w:szCs w:val="20"/>
        </w:rPr>
        <w:t xml:space="preserve">  -  najmanje 10 mjeseci  radnog iskustva u struci,</w:t>
      </w:r>
    </w:p>
    <w:p w14:paraId="1A30C054" w14:textId="77777777" w:rsidR="003F677C" w:rsidRPr="00B403A8" w:rsidRDefault="003F677C" w:rsidP="003F677C">
      <w:pPr>
        <w:pStyle w:val="Standard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B403A8">
        <w:rPr>
          <w:rFonts w:ascii="Arial" w:hAnsi="Arial" w:cs="Arial"/>
          <w:sz w:val="20"/>
          <w:szCs w:val="20"/>
        </w:rPr>
        <w:t xml:space="preserve">               -  položen stručni upravni ispit za namještenike SSS</w:t>
      </w:r>
      <w:r>
        <w:rPr>
          <w:rFonts w:ascii="Arial" w:hAnsi="Arial" w:cs="Arial"/>
          <w:sz w:val="20"/>
          <w:szCs w:val="20"/>
        </w:rPr>
        <w:t>.</w:t>
      </w:r>
    </w:p>
    <w:p w14:paraId="5B4F262A" w14:textId="77777777" w:rsidR="003F677C" w:rsidRPr="000F4080" w:rsidRDefault="003F677C" w:rsidP="003F677C">
      <w:pPr>
        <w:tabs>
          <w:tab w:val="left" w:pos="426"/>
        </w:tabs>
        <w:spacing w:after="0" w:line="240" w:lineRule="auto"/>
        <w:jc w:val="both"/>
        <w:textAlignment w:val="baseline"/>
        <w:rPr>
          <w:rFonts w:ascii="Arial" w:eastAsia="SimSun" w:hAnsi="Arial" w:cs="Arial"/>
          <w:kern w:val="2"/>
          <w:sz w:val="20"/>
          <w:szCs w:val="20"/>
          <w:lang w:val="hr-BA" w:eastAsia="zh-CN" w:bidi="hi-IN"/>
        </w:rPr>
      </w:pPr>
      <w:r w:rsidRPr="000F4080">
        <w:rPr>
          <w:rFonts w:ascii="Arial" w:hAnsi="Arial" w:cs="Arial"/>
          <w:sz w:val="20"/>
          <w:szCs w:val="20"/>
        </w:rPr>
        <w:t xml:space="preserve">Osnovna neto plaća: 1.242,00 KM </w:t>
      </w:r>
      <w:r w:rsidRPr="000F4080">
        <w:rPr>
          <w:rFonts w:ascii="Arial" w:eastAsia="SimSun" w:hAnsi="Arial" w:cs="Arial"/>
          <w:kern w:val="2"/>
          <w:sz w:val="20"/>
          <w:szCs w:val="20"/>
          <w:lang w:val="hr-BA" w:eastAsia="zh-CN" w:bidi="hi-IN"/>
        </w:rPr>
        <w:t>uvećana za iznos razlike do 70% prosječne neto plaće isplaćene u Federaciji Bosne i Hercegovine prema posljednjem objavljenom statističkom podatku.</w:t>
      </w:r>
    </w:p>
    <w:p w14:paraId="47BBA3A7" w14:textId="6E237E91" w:rsidR="003F677C" w:rsidRDefault="003F677C" w:rsidP="00197BD7">
      <w:pPr>
        <w:tabs>
          <w:tab w:val="left" w:pos="426"/>
        </w:tabs>
        <w:spacing w:after="0" w:line="240" w:lineRule="auto"/>
        <w:jc w:val="both"/>
        <w:textAlignment w:val="baseline"/>
        <w:rPr>
          <w:rFonts w:ascii="Arial" w:eastAsia="SimSun" w:hAnsi="Arial" w:cs="Arial"/>
          <w:kern w:val="2"/>
          <w:sz w:val="20"/>
          <w:szCs w:val="20"/>
          <w:lang w:val="hr-BA" w:eastAsia="zh-CN" w:bidi="hi-IN"/>
        </w:rPr>
      </w:pPr>
    </w:p>
    <w:p w14:paraId="29559F80" w14:textId="57A6DF2D" w:rsidR="00D63A22" w:rsidRDefault="00D63A22" w:rsidP="00D63A22">
      <w:pPr>
        <w:pStyle w:val="Standard"/>
        <w:tabs>
          <w:tab w:val="left" w:pos="426"/>
        </w:tabs>
        <w:rPr>
          <w:rFonts w:ascii="Arial" w:hAnsi="Arial" w:cs="Arial"/>
          <w:b/>
          <w:bCs/>
          <w:sz w:val="20"/>
          <w:szCs w:val="20"/>
        </w:rPr>
      </w:pPr>
    </w:p>
    <w:p w14:paraId="7F9FC2DF" w14:textId="4B7647BB" w:rsidR="00D63A22" w:rsidRPr="00D63A22" w:rsidRDefault="00D63A22" w:rsidP="00D63A22">
      <w:pPr>
        <w:pStyle w:val="Standard"/>
        <w:tabs>
          <w:tab w:val="left" w:pos="42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3. </w:t>
      </w:r>
      <w:r w:rsidRPr="00D63A22">
        <w:rPr>
          <w:rFonts w:ascii="Arial" w:hAnsi="Arial" w:cs="Arial"/>
          <w:b/>
          <w:bCs/>
          <w:sz w:val="20"/>
          <w:szCs w:val="20"/>
        </w:rPr>
        <w:t>Viši referent za administrativno-tehničke poslove u Jedi</w:t>
      </w:r>
      <w:r w:rsidR="000F08FB">
        <w:rPr>
          <w:rFonts w:ascii="Arial" w:hAnsi="Arial" w:cs="Arial"/>
          <w:b/>
          <w:bCs/>
          <w:sz w:val="20"/>
          <w:szCs w:val="20"/>
        </w:rPr>
        <w:t>nici za profesionalne standarde</w:t>
      </w:r>
      <w:r w:rsidRPr="00D63A22">
        <w:rPr>
          <w:rFonts w:ascii="Arial" w:hAnsi="Arial" w:cs="Arial"/>
          <w:b/>
          <w:bCs/>
          <w:sz w:val="20"/>
          <w:szCs w:val="20"/>
        </w:rPr>
        <w:t xml:space="preserve"> u Upravi policije </w:t>
      </w:r>
      <w:r w:rsidRPr="00D63A22">
        <w:rPr>
          <w:rFonts w:ascii="Arial" w:hAnsi="Arial" w:cs="Arial"/>
          <w:sz w:val="20"/>
          <w:szCs w:val="20"/>
        </w:rPr>
        <w:t xml:space="preserve">- </w:t>
      </w:r>
      <w:r w:rsidR="000F08FB">
        <w:rPr>
          <w:rFonts w:ascii="Arial" w:hAnsi="Arial" w:cs="Arial"/>
          <w:sz w:val="20"/>
          <w:szCs w:val="20"/>
        </w:rPr>
        <w:t xml:space="preserve"> </w:t>
      </w:r>
      <w:r w:rsidRPr="00D63A22">
        <w:rPr>
          <w:rFonts w:ascii="Arial" w:hAnsi="Arial" w:cs="Arial"/>
          <w:sz w:val="20"/>
          <w:szCs w:val="20"/>
        </w:rPr>
        <w:t>1 izvršitelj na određeno vrijeme, do povratka namještenika sa bolovanja.</w:t>
      </w:r>
    </w:p>
    <w:p w14:paraId="41B1556B" w14:textId="5B9C696B" w:rsidR="00D63A22" w:rsidRPr="00C133F6" w:rsidRDefault="00D63A22" w:rsidP="00D63A22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D63A22">
        <w:rPr>
          <w:rFonts w:ascii="Arial" w:hAnsi="Arial" w:cs="Arial"/>
          <w:sz w:val="20"/>
          <w:szCs w:val="20"/>
          <w:u w:val="single"/>
        </w:rPr>
        <w:t>Opis poslova</w:t>
      </w:r>
      <w:r w:rsidRPr="00D63A22">
        <w:rPr>
          <w:rFonts w:ascii="Arial" w:hAnsi="Arial" w:cs="Arial"/>
          <w:sz w:val="20"/>
          <w:szCs w:val="20"/>
        </w:rPr>
        <w:t>: vrši tehničke poslove za potrebe Jedinice za profesionalne standarde, vrši vođenje, razvođenje, raspoređivanje i arhiviranje pošte, trebuje i preuzima materijal za potrebe Jedinice, obavlja daktilografske poslove za potrebe Jedinice za profesionalne standarde, brine se o umnožavanju materijala, posreduje na uspostavljanju telefonskih veza, prima stranke, ob</w:t>
      </w:r>
      <w:r w:rsidR="00C133F6">
        <w:rPr>
          <w:rFonts w:ascii="Arial" w:hAnsi="Arial" w:cs="Arial"/>
          <w:sz w:val="20"/>
          <w:szCs w:val="20"/>
        </w:rPr>
        <w:t xml:space="preserve">avlja i druge poslove i zadatke </w:t>
      </w:r>
      <w:r w:rsidRPr="00D63A22">
        <w:rPr>
          <w:rFonts w:ascii="Arial" w:hAnsi="Arial" w:cs="Arial"/>
          <w:sz w:val="20"/>
          <w:szCs w:val="20"/>
        </w:rPr>
        <w:t>koje odredi neposredni rukovoditelj, za obavljanje navedenih poslova odgovora neposrednom rukovoditelju.</w:t>
      </w:r>
    </w:p>
    <w:p w14:paraId="6B16FF27" w14:textId="77777777" w:rsidR="00D63A22" w:rsidRDefault="00D63A22" w:rsidP="00D63A22">
      <w:pPr>
        <w:pStyle w:val="Standard"/>
        <w:jc w:val="both"/>
        <w:rPr>
          <w:rFonts w:ascii="Arial" w:hAnsi="Arial" w:cs="Arial"/>
          <w:sz w:val="20"/>
          <w:szCs w:val="20"/>
          <w:u w:val="single"/>
        </w:rPr>
      </w:pPr>
    </w:p>
    <w:p w14:paraId="4B26D16C" w14:textId="2EEA3C45" w:rsidR="00D63A22" w:rsidRPr="00D63A22" w:rsidRDefault="00D63A22" w:rsidP="00D63A22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D63A22">
        <w:rPr>
          <w:rFonts w:ascii="Arial" w:hAnsi="Arial" w:cs="Arial"/>
          <w:sz w:val="20"/>
          <w:szCs w:val="20"/>
          <w:u w:val="single"/>
        </w:rPr>
        <w:t>Uvjeti</w:t>
      </w:r>
      <w:r w:rsidRPr="00D63A22">
        <w:rPr>
          <w:rFonts w:ascii="Arial" w:hAnsi="Arial" w:cs="Arial"/>
          <w:sz w:val="20"/>
          <w:szCs w:val="20"/>
        </w:rPr>
        <w:t>: Pored općih uvjeta predviđenih u članku 89. Zakona o državnim službenicima i namještenicima u tijelima državne službe u Hercegbosanskoj županiji, kandidati trebaju  ispunjavati i posebne uvjete propisane Pravilnikom o unutarnjem ustrojstvu Ministarstva unutarnjih poslova Kantona 10,i to:</w:t>
      </w:r>
    </w:p>
    <w:p w14:paraId="2B3CF720" w14:textId="77777777" w:rsidR="00D63A22" w:rsidRPr="00D63A22" w:rsidRDefault="00D63A22" w:rsidP="00D63A22">
      <w:pPr>
        <w:pStyle w:val="Standard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D63A22">
        <w:rPr>
          <w:rFonts w:ascii="Arial" w:hAnsi="Arial" w:cs="Arial"/>
          <w:sz w:val="20"/>
          <w:szCs w:val="20"/>
        </w:rPr>
        <w:t xml:space="preserve">               -  završena gimnazija, ekonomska, upravna, tehnička škola SSS – IV stupanj,</w:t>
      </w:r>
    </w:p>
    <w:p w14:paraId="5CE146C3" w14:textId="77777777" w:rsidR="00D63A22" w:rsidRPr="00D63A22" w:rsidRDefault="00D63A22" w:rsidP="00D63A22">
      <w:pPr>
        <w:pStyle w:val="Standard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D63A22">
        <w:rPr>
          <w:rFonts w:ascii="Arial" w:hAnsi="Arial" w:cs="Arial"/>
          <w:sz w:val="20"/>
          <w:szCs w:val="20"/>
        </w:rPr>
        <w:t xml:space="preserve">               -  najmanje 10 mjeseci  radnog iskustva u struci,</w:t>
      </w:r>
    </w:p>
    <w:p w14:paraId="49649343" w14:textId="77777777" w:rsidR="00D63A22" w:rsidRPr="00D63A22" w:rsidRDefault="00D63A22" w:rsidP="00D63A22">
      <w:pPr>
        <w:pStyle w:val="Standard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D63A22">
        <w:rPr>
          <w:rFonts w:ascii="Arial" w:hAnsi="Arial" w:cs="Arial"/>
          <w:sz w:val="20"/>
          <w:szCs w:val="20"/>
        </w:rPr>
        <w:t xml:space="preserve">               -  položen stručni upravni ispit za namještenike  sa SSS,</w:t>
      </w:r>
    </w:p>
    <w:p w14:paraId="64C6A060" w14:textId="01505F62" w:rsidR="00D63A22" w:rsidRPr="00D63A22" w:rsidRDefault="00D63A22" w:rsidP="00D63A22">
      <w:pPr>
        <w:pStyle w:val="Standard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D63A22">
        <w:rPr>
          <w:rFonts w:ascii="Arial" w:hAnsi="Arial" w:cs="Arial"/>
          <w:sz w:val="20"/>
          <w:szCs w:val="20"/>
        </w:rPr>
        <w:t xml:space="preserve">               -  poznavanje rada na računalu.</w:t>
      </w:r>
    </w:p>
    <w:p w14:paraId="33036149" w14:textId="200F75BB" w:rsidR="00D63A22" w:rsidRPr="00D63A22" w:rsidRDefault="00D63A22" w:rsidP="00D63A22">
      <w:pPr>
        <w:pStyle w:val="Standard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Osnovna neto plaća:1.242</w:t>
      </w:r>
      <w:r w:rsidRPr="00D63A22">
        <w:rPr>
          <w:rFonts w:ascii="Arial" w:hAnsi="Arial" w:cs="Arial"/>
          <w:sz w:val="20"/>
          <w:szCs w:val="20"/>
        </w:rPr>
        <w:t xml:space="preserve">,00 KM uvećana za iznos razlike do 70% prosječne neto  plaće isplaćene u Federaciji  Bosne i Hercegovine prema posljednjem objavljenom  statističkom podatku.  </w:t>
      </w:r>
    </w:p>
    <w:p w14:paraId="18E2C2B1" w14:textId="77777777" w:rsidR="00D63A22" w:rsidRPr="00197BD7" w:rsidRDefault="00D63A22" w:rsidP="00197BD7">
      <w:pPr>
        <w:tabs>
          <w:tab w:val="left" w:pos="426"/>
        </w:tabs>
        <w:spacing w:after="0" w:line="240" w:lineRule="auto"/>
        <w:jc w:val="both"/>
        <w:textAlignment w:val="baseline"/>
        <w:rPr>
          <w:rFonts w:ascii="Arial" w:eastAsia="SimSun" w:hAnsi="Arial" w:cs="Arial"/>
          <w:kern w:val="2"/>
          <w:sz w:val="20"/>
          <w:szCs w:val="20"/>
          <w:lang w:val="hr-BA" w:eastAsia="zh-CN" w:bidi="hi-IN"/>
        </w:rPr>
      </w:pPr>
    </w:p>
    <w:p w14:paraId="00B48D31" w14:textId="77777777" w:rsidR="00197BD7" w:rsidRPr="00197BD7" w:rsidRDefault="00197BD7" w:rsidP="00197BD7">
      <w:pPr>
        <w:tabs>
          <w:tab w:val="left" w:pos="426"/>
        </w:tabs>
        <w:spacing w:after="0" w:line="240" w:lineRule="auto"/>
        <w:jc w:val="center"/>
        <w:textAlignment w:val="baseline"/>
        <w:rPr>
          <w:rFonts w:ascii="Arial" w:eastAsia="SimSun" w:hAnsi="Arial" w:cs="Arial"/>
          <w:b/>
          <w:bCs/>
          <w:kern w:val="2"/>
          <w:sz w:val="20"/>
          <w:szCs w:val="20"/>
          <w:lang w:val="hr-BA" w:eastAsia="zh-CN" w:bidi="hi-IN"/>
        </w:rPr>
      </w:pPr>
      <w:r w:rsidRPr="00197BD7">
        <w:rPr>
          <w:rFonts w:ascii="Arial" w:eastAsia="SimSun" w:hAnsi="Arial" w:cs="Arial"/>
          <w:b/>
          <w:bCs/>
          <w:kern w:val="2"/>
          <w:sz w:val="20"/>
          <w:szCs w:val="20"/>
          <w:lang w:val="hr-BA" w:eastAsia="zh-CN" w:bidi="hi-IN"/>
        </w:rPr>
        <w:t>II</w:t>
      </w:r>
    </w:p>
    <w:p w14:paraId="29994ADF" w14:textId="461FB438" w:rsidR="00197BD7" w:rsidRPr="00197BD7" w:rsidRDefault="00197BD7" w:rsidP="00197BD7">
      <w:pPr>
        <w:spacing w:after="0" w:line="240" w:lineRule="auto"/>
        <w:jc w:val="both"/>
        <w:textAlignment w:val="baseline"/>
        <w:rPr>
          <w:rFonts w:ascii="Arial" w:eastAsia="SimSun" w:hAnsi="Arial" w:cs="Arial"/>
          <w:kern w:val="2"/>
          <w:sz w:val="20"/>
          <w:szCs w:val="20"/>
          <w:lang w:val="hr-BA" w:eastAsia="zh-CN" w:bidi="hi-IN"/>
        </w:rPr>
      </w:pPr>
      <w:r w:rsidRPr="00197BD7">
        <w:rPr>
          <w:rFonts w:ascii="Arial" w:eastAsia="SimSun" w:hAnsi="Arial" w:cs="Arial"/>
          <w:b/>
          <w:bCs/>
          <w:kern w:val="2"/>
          <w:sz w:val="20"/>
          <w:szCs w:val="20"/>
          <w:lang w:val="hr-BA" w:eastAsia="zh-CN" w:bidi="hi-IN"/>
        </w:rPr>
        <w:t xml:space="preserve"> Uz potpisanu prijavu na oglas sa kratkim životopisom</w:t>
      </w:r>
      <w:r w:rsidR="006849D9">
        <w:rPr>
          <w:rFonts w:ascii="Arial" w:eastAsia="SimSun" w:hAnsi="Arial" w:cs="Arial"/>
          <w:b/>
          <w:bCs/>
          <w:kern w:val="2"/>
          <w:sz w:val="20"/>
          <w:szCs w:val="20"/>
          <w:lang w:val="hr-BA" w:eastAsia="zh-CN" w:bidi="hi-IN"/>
        </w:rPr>
        <w:t xml:space="preserve"> i naznakom pozicije za koju se prijavljuju,</w:t>
      </w:r>
      <w:r w:rsidRPr="00197BD7">
        <w:rPr>
          <w:rFonts w:ascii="Arial" w:eastAsia="SimSun" w:hAnsi="Arial" w:cs="Arial"/>
          <w:b/>
          <w:bCs/>
          <w:kern w:val="2"/>
          <w:sz w:val="20"/>
          <w:szCs w:val="20"/>
          <w:lang w:val="hr-BA" w:eastAsia="zh-CN" w:bidi="hi-IN"/>
        </w:rPr>
        <w:t xml:space="preserve"> kandidati su dužni priložiti slijedeće dokumente u</w:t>
      </w:r>
      <w:r w:rsidRPr="00197BD7">
        <w:rPr>
          <w:rFonts w:ascii="Arial" w:eastAsia="SimSun" w:hAnsi="Arial" w:cs="Arial"/>
          <w:kern w:val="2"/>
          <w:sz w:val="20"/>
          <w:szCs w:val="20"/>
          <w:lang w:val="hr-BA" w:eastAsia="zh-CN" w:bidi="hi-IN"/>
        </w:rPr>
        <w:t xml:space="preserve"> </w:t>
      </w:r>
      <w:r w:rsidRPr="00197BD7">
        <w:rPr>
          <w:rFonts w:ascii="Arial" w:eastAsia="SimSun" w:hAnsi="Arial" w:cs="Arial"/>
          <w:b/>
          <w:bCs/>
          <w:kern w:val="2"/>
          <w:sz w:val="20"/>
          <w:szCs w:val="20"/>
          <w:lang w:val="hr-BA" w:eastAsia="zh-CN" w:bidi="hi-IN"/>
        </w:rPr>
        <w:t>originalu ili  ovjerenoj preslici:</w:t>
      </w:r>
      <w:r w:rsidRPr="00197BD7">
        <w:rPr>
          <w:rFonts w:ascii="Arial" w:eastAsia="SimSun" w:hAnsi="Arial" w:cs="Arial"/>
          <w:kern w:val="2"/>
          <w:sz w:val="20"/>
          <w:szCs w:val="20"/>
          <w:lang w:val="de-DE" w:eastAsia="zh-CN" w:bidi="hi-IN"/>
        </w:rPr>
        <w:t xml:space="preserve">      </w:t>
      </w:r>
    </w:p>
    <w:p w14:paraId="78DA1E15" w14:textId="77777777" w:rsidR="00197BD7" w:rsidRPr="00197BD7" w:rsidRDefault="00197BD7" w:rsidP="00197BD7">
      <w:pPr>
        <w:autoSpaceDE w:val="0"/>
        <w:autoSpaceDN w:val="0"/>
        <w:spacing w:after="28" w:line="240" w:lineRule="auto"/>
        <w:rPr>
          <w:rFonts w:ascii="Arial" w:eastAsia="Symbol, Symbol" w:hAnsi="Arial" w:cs="Arial"/>
          <w:color w:val="000000"/>
          <w:kern w:val="3"/>
          <w:sz w:val="20"/>
          <w:szCs w:val="20"/>
          <w:lang w:eastAsia="zh-CN" w:bidi="hi-IN"/>
        </w:rPr>
      </w:pP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 xml:space="preserve">- 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uvjerenje o dr</w:t>
      </w: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>ž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avljanstvu  (ne starije od 6 mjeseci),</w:t>
      </w:r>
    </w:p>
    <w:p w14:paraId="62C1057F" w14:textId="77777777" w:rsidR="00197BD7" w:rsidRPr="00197BD7" w:rsidRDefault="00197BD7" w:rsidP="00197BD7">
      <w:pPr>
        <w:autoSpaceDE w:val="0"/>
        <w:autoSpaceDN w:val="0"/>
        <w:spacing w:after="28" w:line="240" w:lineRule="auto"/>
        <w:rPr>
          <w:rFonts w:ascii="Arial" w:eastAsia="Symbol, Symbol" w:hAnsi="Arial" w:cs="Arial"/>
          <w:color w:val="000000"/>
          <w:kern w:val="3"/>
          <w:sz w:val="20"/>
          <w:szCs w:val="20"/>
          <w:lang w:eastAsia="zh-CN" w:bidi="hi-IN"/>
        </w:rPr>
      </w:pP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 xml:space="preserve">- 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uvjerenje/izvod iz mati</w:t>
      </w: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>č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ne knjige ro</w:t>
      </w: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>đ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enih (sa rokom važenja trajno),</w:t>
      </w:r>
    </w:p>
    <w:p w14:paraId="21FCD718" w14:textId="41022D35" w:rsidR="00197BD7" w:rsidRPr="00197BD7" w:rsidRDefault="00197BD7" w:rsidP="00197BD7">
      <w:pPr>
        <w:autoSpaceDE w:val="0"/>
        <w:autoSpaceDN w:val="0"/>
        <w:spacing w:after="28" w:line="240" w:lineRule="auto"/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</w:pP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>- diplomu/svjedodžbu o završenoj SSS</w:t>
      </w:r>
      <w:r w:rsidR="002D18BB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 xml:space="preserve"> </w:t>
      </w: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>(diploma/svjedodžba mora biti   nostrificirana ukoliko tražena škola  nije završena u BiH),</w:t>
      </w:r>
    </w:p>
    <w:p w14:paraId="7BD47427" w14:textId="77777777" w:rsidR="00197BD7" w:rsidRPr="00197BD7" w:rsidRDefault="00197BD7" w:rsidP="00197BD7">
      <w:pPr>
        <w:autoSpaceDE w:val="0"/>
        <w:autoSpaceDN w:val="0"/>
        <w:spacing w:after="28" w:line="240" w:lineRule="auto"/>
        <w:rPr>
          <w:rFonts w:ascii="Arial" w:eastAsia="Symbol, Symbol" w:hAnsi="Arial" w:cs="Arial"/>
          <w:color w:val="000000"/>
          <w:kern w:val="3"/>
          <w:sz w:val="20"/>
          <w:szCs w:val="20"/>
          <w:lang w:eastAsia="zh-CN" w:bidi="hi-IN"/>
        </w:rPr>
      </w:pP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 xml:space="preserve">- 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ovjerenu izjavu kandidata da u posljednje dvije godine do dana objavljivanja oglasa nije otpušten iz tijela dr</w:t>
      </w: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>ž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avne slu</w:t>
      </w: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>ž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be kao rezultat stegovne kazne na bilo kojoj razini vlasti u Federaciji Bosne i Hercegovine, odnosno u Bosni i Hercegovini,</w:t>
      </w:r>
    </w:p>
    <w:p w14:paraId="20790477" w14:textId="77777777" w:rsidR="00197BD7" w:rsidRPr="00197BD7" w:rsidRDefault="00197BD7" w:rsidP="00197BD7">
      <w:pPr>
        <w:autoSpaceDE w:val="0"/>
        <w:autoSpaceDN w:val="0"/>
        <w:spacing w:after="28" w:line="240" w:lineRule="auto"/>
        <w:rPr>
          <w:rFonts w:ascii="Arial" w:eastAsia="Symbol, Symbol" w:hAnsi="Arial" w:cs="Arial"/>
          <w:color w:val="000000"/>
          <w:kern w:val="3"/>
          <w:sz w:val="20"/>
          <w:szCs w:val="20"/>
          <w:lang w:eastAsia="zh-CN" w:bidi="hi-IN"/>
        </w:rPr>
      </w:pP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>-</w:t>
      </w:r>
      <w:r w:rsidRPr="00197BD7">
        <w:rPr>
          <w:rFonts w:ascii="Arial" w:eastAsia="Times New Roman" w:hAnsi="Arial" w:cs="Arial"/>
          <w:b/>
          <w:bCs/>
          <w:color w:val="000000"/>
          <w:kern w:val="3"/>
          <w:sz w:val="20"/>
          <w:szCs w:val="20"/>
          <w:lang w:eastAsia="zh-CN" w:bidi="hi-IN"/>
        </w:rPr>
        <w:t xml:space="preserve"> 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ovjerenu izjavu kandidata da nije obuhva</w:t>
      </w: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>ć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 xml:space="preserve">en odredbom </w:t>
      </w: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>č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lanka IX. 1. Ustava Bosne i Hercegovine,</w:t>
      </w:r>
    </w:p>
    <w:p w14:paraId="5DAD0C4A" w14:textId="77777777" w:rsidR="00197BD7" w:rsidRPr="00197BD7" w:rsidRDefault="00197BD7" w:rsidP="00197BD7">
      <w:pPr>
        <w:autoSpaceDE w:val="0"/>
        <w:autoSpaceDN w:val="0"/>
        <w:spacing w:after="28" w:line="240" w:lineRule="auto"/>
        <w:rPr>
          <w:rFonts w:ascii="Arial" w:eastAsia="Symbol, Symbol" w:hAnsi="Arial" w:cs="Arial"/>
          <w:color w:val="000000"/>
          <w:kern w:val="3"/>
          <w:sz w:val="20"/>
          <w:szCs w:val="20"/>
          <w:lang w:eastAsia="zh-CN" w:bidi="hi-IN"/>
        </w:rPr>
      </w:pP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 xml:space="preserve">- 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ovjerenu izjavu kandidata da mu/joj nije pravomo</w:t>
      </w: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>ć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nom sudskom presudom izre</w:t>
      </w: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>č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 xml:space="preserve">ena zaštitna mjera, odnosno sigurnosna mjera zabrane obavljanja poslova namještenika, odnosno radnog mjesta za koje se prijavljuje, a </w:t>
      </w: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>č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ije trajanje nije isteklo do krajnjeg roka za podnošenje prijave na ovaj oglas,</w:t>
      </w:r>
    </w:p>
    <w:p w14:paraId="4679A13F" w14:textId="6ECDCD62" w:rsidR="00197BD7" w:rsidRPr="00197BD7" w:rsidRDefault="00197BD7" w:rsidP="00197BD7">
      <w:pPr>
        <w:autoSpaceDE w:val="0"/>
        <w:autoSpaceDN w:val="0"/>
        <w:spacing w:after="28" w:line="240" w:lineRule="auto"/>
        <w:jc w:val="both"/>
        <w:rPr>
          <w:rFonts w:ascii="Arial" w:eastAsia="Symbol, Symbol" w:hAnsi="Arial" w:cs="Arial"/>
          <w:color w:val="000000"/>
          <w:kern w:val="3"/>
          <w:sz w:val="20"/>
          <w:szCs w:val="20"/>
          <w:lang w:eastAsia="zh-CN" w:bidi="hi-IN"/>
        </w:rPr>
      </w:pP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>-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 xml:space="preserve"> ovjerenu izjavu kandidata  da se protiv kandidata  ne vodi kazneni postupak ili da nije osu</w:t>
      </w: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>đ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en/a za kaznena djela za koja je propisana kazna od najmanje dvije godine zatvora prema doma</w:t>
      </w: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>ć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em ili me</w:t>
      </w: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>đ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 xml:space="preserve">unarodnom pravu, za kaznena djela protiv </w:t>
      </w: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>ž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 xml:space="preserve">ivota i tijela, </w:t>
      </w: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>č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ovje</w:t>
      </w: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>č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nosti, morala, javnog ili privatnog vlasništva, javne uprave i javnog interesa ili zbog pronevjere u javnom sektoru, osim ako je nastupila rehabilitacija prema posebnom zakonu,</w:t>
      </w:r>
    </w:p>
    <w:p w14:paraId="432BBD50" w14:textId="3DA9412E" w:rsidR="00197BD7" w:rsidRPr="00197BD7" w:rsidRDefault="00197BD7" w:rsidP="00197BD7">
      <w:pPr>
        <w:autoSpaceDE w:val="0"/>
        <w:autoSpaceDN w:val="0"/>
        <w:spacing w:after="28" w:line="240" w:lineRule="auto"/>
        <w:rPr>
          <w:rFonts w:ascii="Arial" w:eastAsia="Symbol, Symbol" w:hAnsi="Arial" w:cs="Arial"/>
          <w:color w:val="000000"/>
          <w:kern w:val="3"/>
          <w:sz w:val="20"/>
          <w:szCs w:val="20"/>
          <w:lang w:eastAsia="zh-CN" w:bidi="hi-IN"/>
        </w:rPr>
      </w:pP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 xml:space="preserve">- 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uvjerenje o polo</w:t>
      </w: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>ž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enom stru</w:t>
      </w: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>č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nom  u</w:t>
      </w:r>
      <w:r w:rsidR="002D18BB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 xml:space="preserve">pravnom ispitu za namještenike 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sa SSS,</w:t>
      </w:r>
    </w:p>
    <w:p w14:paraId="000A6E39" w14:textId="09F5DD68" w:rsidR="00197BD7" w:rsidRDefault="00197BD7" w:rsidP="00197BD7">
      <w:pPr>
        <w:autoSpaceDE w:val="0"/>
        <w:autoSpaceDN w:val="0"/>
        <w:spacing w:after="28" w:line="240" w:lineRule="auto"/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</w:pPr>
      <w:r w:rsidRPr="00197BD7"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 xml:space="preserve">- 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uvjerenje/potvrdu o traženom radnom iskustvu u struci sa  SSS</w:t>
      </w:r>
      <w:r w:rsidR="00A17E00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,</w:t>
      </w:r>
    </w:p>
    <w:p w14:paraId="2B33311D" w14:textId="3219EAAF" w:rsidR="00197BD7" w:rsidRPr="00197BD7" w:rsidRDefault="00E6054B" w:rsidP="00E6054B">
      <w:pPr>
        <w:autoSpaceDE w:val="0"/>
        <w:autoSpaceDN w:val="0"/>
        <w:spacing w:after="28" w:line="240" w:lineRule="auto"/>
        <w:jc w:val="both"/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</w:pPr>
      <w:r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- za radno mjesto pod rednim brojem 3.</w:t>
      </w:r>
      <w:r w:rsidR="006849D9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 xml:space="preserve"> i</w:t>
      </w:r>
      <w:r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 xml:space="preserve"> dokaz o poznavanju rada na računalu (kao valjan dokaz za poznavanje rada na računalu neće se priznati dostavljeno uvjerenje/potvrda poslodavca gdje je kandidat bio u radnom odnosu i kojim poslodavac potvrđuje poznavanje rada na računalu)</w:t>
      </w:r>
    </w:p>
    <w:p w14:paraId="65EFE60C" w14:textId="77777777" w:rsidR="00197BD7" w:rsidRPr="00197BD7" w:rsidRDefault="00197BD7" w:rsidP="00197BD7">
      <w:pPr>
        <w:autoSpaceDE w:val="0"/>
        <w:autoSpaceDN w:val="0"/>
        <w:spacing w:after="28" w:line="240" w:lineRule="auto"/>
        <w:rPr>
          <w:rFonts w:ascii="Arial" w:eastAsia="Symbol, Symbol" w:hAnsi="Arial" w:cs="Arial"/>
          <w:color w:val="000000"/>
          <w:kern w:val="3"/>
          <w:sz w:val="20"/>
          <w:szCs w:val="20"/>
          <w:lang w:eastAsia="zh-CN" w:bidi="hi-IN"/>
        </w:rPr>
      </w:pPr>
    </w:p>
    <w:p w14:paraId="3F5950E5" w14:textId="77777777" w:rsidR="00197BD7" w:rsidRPr="00197BD7" w:rsidRDefault="00197BD7" w:rsidP="00197BD7">
      <w:pPr>
        <w:autoSpaceDE w:val="0"/>
        <w:autoSpaceDN w:val="0"/>
        <w:spacing w:after="0" w:line="240" w:lineRule="auto"/>
        <w:jc w:val="center"/>
        <w:rPr>
          <w:rFonts w:ascii="Arial" w:eastAsia="Bell MT" w:hAnsi="Arial" w:cs="Arial"/>
          <w:b/>
          <w:bCs/>
          <w:color w:val="000000"/>
          <w:kern w:val="3"/>
          <w:sz w:val="20"/>
          <w:szCs w:val="20"/>
          <w:lang w:eastAsia="zh-CN" w:bidi="hi-IN"/>
        </w:rPr>
      </w:pPr>
      <w:r w:rsidRPr="00197BD7">
        <w:rPr>
          <w:rFonts w:ascii="Arial" w:eastAsia="Bell MT" w:hAnsi="Arial" w:cs="Arial"/>
          <w:b/>
          <w:bCs/>
          <w:color w:val="000000"/>
          <w:kern w:val="3"/>
          <w:sz w:val="20"/>
          <w:szCs w:val="20"/>
          <w:lang w:eastAsia="zh-CN" w:bidi="hi-IN"/>
        </w:rPr>
        <w:t>III</w:t>
      </w:r>
    </w:p>
    <w:p w14:paraId="608148AA" w14:textId="77777777" w:rsidR="00197BD7" w:rsidRPr="00197BD7" w:rsidRDefault="00197BD7" w:rsidP="00197BD7">
      <w:pPr>
        <w:autoSpaceDE w:val="0"/>
        <w:autoSpaceDN w:val="0"/>
        <w:spacing w:after="0" w:line="240" w:lineRule="auto"/>
        <w:jc w:val="both"/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</w:pP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Pravo prijave na Javni oglas imaju i osobe koje nemaju položen stručni upravni ispit za namještenike srednje stručne spreme. U slučaju prijema u radni odnos kandidata koji nema položen stručni upravni ispit, isti ga je dužan položiti u roku od 6 mjeseci od dana prijema u radni odnos.</w:t>
      </w:r>
    </w:p>
    <w:p w14:paraId="1CE81642" w14:textId="754A4821" w:rsidR="00197BD7" w:rsidRPr="00197BD7" w:rsidRDefault="00197BD7" w:rsidP="00407CD5">
      <w:pPr>
        <w:autoSpaceDE w:val="0"/>
        <w:autoSpaceDN w:val="0"/>
        <w:spacing w:after="0" w:line="240" w:lineRule="auto"/>
        <w:jc w:val="both"/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</w:pP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Javni oglas će biti objavljen u dva dnevna lista koji se distribuiraju na cijelom teritoriju Bosne i</w:t>
      </w:r>
      <w:r w:rsidR="00407CD5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 xml:space="preserve"> 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Hercegovine i na web stranici Ministarstva unutarnjih poslova Kantona 10.</w:t>
      </w:r>
    </w:p>
    <w:p w14:paraId="0EAAA7AA" w14:textId="77777777" w:rsidR="00197BD7" w:rsidRPr="00197BD7" w:rsidRDefault="00197BD7" w:rsidP="00197BD7">
      <w:pPr>
        <w:autoSpaceDE w:val="0"/>
        <w:autoSpaceDN w:val="0"/>
        <w:spacing w:after="0" w:line="240" w:lineRule="auto"/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</w:pP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Rok za podnošenje prijava na Javni oglas je 8 dana od dana posljednjeg objavljivanja u dnevnom tisku.</w:t>
      </w:r>
    </w:p>
    <w:p w14:paraId="43EED563" w14:textId="09D63A8F" w:rsidR="00197BD7" w:rsidRPr="00197BD7" w:rsidRDefault="00197BD7" w:rsidP="00197BD7">
      <w:pPr>
        <w:autoSpaceDE w:val="0"/>
        <w:autoSpaceDN w:val="0"/>
        <w:spacing w:after="0" w:line="240" w:lineRule="auto"/>
        <w:rPr>
          <w:rFonts w:ascii="Arial" w:eastAsia="Symbol, Symbol" w:hAnsi="Arial" w:cs="Arial"/>
          <w:color w:val="000000"/>
          <w:kern w:val="3"/>
          <w:sz w:val="20"/>
          <w:szCs w:val="20"/>
          <w:lang w:eastAsia="zh-CN" w:bidi="hi-IN"/>
        </w:rPr>
      </w:pP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Izabrani kandidat će biti dužan dostaviti liječničko uvjerenje o zdravstvenoj spo</w:t>
      </w:r>
      <w:r w:rsidR="00407CD5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 xml:space="preserve">sobnosti kada rješenje o izboru </w:t>
      </w:r>
      <w:r w:rsidRPr="00197BD7">
        <w:rPr>
          <w:rFonts w:ascii="Arial" w:eastAsia="Bell MT" w:hAnsi="Arial" w:cs="Arial"/>
          <w:color w:val="000000"/>
          <w:kern w:val="3"/>
          <w:sz w:val="20"/>
          <w:szCs w:val="20"/>
          <w:lang w:eastAsia="zh-CN" w:bidi="hi-IN"/>
        </w:rPr>
        <w:t>postane konačno.</w:t>
      </w:r>
    </w:p>
    <w:p w14:paraId="2450E824" w14:textId="6E3B9096" w:rsidR="00197BD7" w:rsidRPr="00197BD7" w:rsidRDefault="00197BD7" w:rsidP="00197BD7">
      <w:pPr>
        <w:overflowPunct w:val="0"/>
        <w:autoSpaceDE w:val="0"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</w:pP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Prijave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s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kratkim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životopisom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i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</w:t>
      </w:r>
      <w:proofErr w:type="spellStart"/>
      <w:r w:rsidR="00407CD5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potrebnom</w:t>
      </w:r>
      <w:proofErr w:type="spellEnd"/>
      <w:r w:rsidR="00407CD5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</w:t>
      </w:r>
      <w:proofErr w:type="spellStart"/>
      <w:r w:rsidR="00407CD5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dokumentacijom</w:t>
      </w:r>
      <w:proofErr w:type="spellEnd"/>
      <w:r w:rsidR="00407CD5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</w:t>
      </w:r>
      <w:proofErr w:type="spellStart"/>
      <w:r w:rsidR="00407CD5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treba</w:t>
      </w:r>
      <w:proofErr w:type="spellEnd"/>
      <w:r w:rsidR="00407CD5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dostaviti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 u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zatvorenim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kovertama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neposredno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ili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putem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pošte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preporučeno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na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adresu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: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Ministarstvo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unutarnjih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poslova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Kantona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10,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Livno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,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ul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. S.S.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Kranjčevića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br. 9. s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napomenom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«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prijava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</w:t>
      </w:r>
      <w:proofErr w:type="spellStart"/>
      <w:proofErr w:type="gram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na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Javni</w:t>
      </w:r>
      <w:proofErr w:type="spellEnd"/>
      <w:proofErr w:type="gram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oglas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za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namještenika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, ne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otvaraj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».</w:t>
      </w:r>
    </w:p>
    <w:p w14:paraId="1DE0461C" w14:textId="2FE7AFAC" w:rsidR="00197BD7" w:rsidRPr="00197BD7" w:rsidRDefault="00197BD7" w:rsidP="00197BD7">
      <w:pPr>
        <w:overflowPunct w:val="0"/>
        <w:autoSpaceDE w:val="0"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</w:pPr>
      <w:r w:rsidRPr="00197BD7">
        <w:rPr>
          <w:rFonts w:ascii="Arial" w:eastAsia="Arial" w:hAnsi="Arial" w:cs="Arial"/>
          <w:b/>
          <w:bCs/>
          <w:kern w:val="3"/>
          <w:sz w:val="20"/>
          <w:szCs w:val="20"/>
          <w:lang w:val="en-US" w:eastAsia="zh-CN"/>
        </w:rPr>
        <w:t xml:space="preserve">      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Nepotpune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i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</w:t>
      </w:r>
      <w:proofErr w:type="spellStart"/>
      <w:proofErr w:type="gram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nepravodobne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prijave</w:t>
      </w:r>
      <w:proofErr w:type="spellEnd"/>
      <w:proofErr w:type="gram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neće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se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uzimati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u </w:t>
      </w:r>
      <w:proofErr w:type="spellStart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razmatranje</w:t>
      </w:r>
      <w:proofErr w:type="spellEnd"/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>.</w:t>
      </w:r>
    </w:p>
    <w:p w14:paraId="3FEE603C" w14:textId="77777777" w:rsidR="00197BD7" w:rsidRPr="00197BD7" w:rsidRDefault="00197BD7" w:rsidP="00197BD7">
      <w:pPr>
        <w:overflowPunct w:val="0"/>
        <w:autoSpaceDE w:val="0"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</w:pPr>
    </w:p>
    <w:p w14:paraId="36EEC340" w14:textId="1B309C20" w:rsidR="00197BD7" w:rsidRPr="00197BD7" w:rsidRDefault="00197BD7" w:rsidP="00197BD7">
      <w:pPr>
        <w:overflowPunct w:val="0"/>
        <w:autoSpaceDE w:val="0"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sz w:val="20"/>
          <w:szCs w:val="20"/>
          <w:lang w:val="en-US" w:eastAsia="zh-CN"/>
        </w:rPr>
      </w:pPr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                                                                                                   </w:t>
      </w:r>
      <w:r w:rsidR="00E6054B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         </w:t>
      </w:r>
      <w:r w:rsidRPr="00197BD7">
        <w:rPr>
          <w:rFonts w:ascii="Arial" w:eastAsia="Times New Roman" w:hAnsi="Arial" w:cs="Arial"/>
          <w:b/>
          <w:bCs/>
          <w:kern w:val="3"/>
          <w:sz w:val="20"/>
          <w:szCs w:val="20"/>
          <w:lang w:val="en-US" w:eastAsia="zh-CN"/>
        </w:rPr>
        <w:t xml:space="preserve">   </w:t>
      </w:r>
      <w:r w:rsidRPr="00197BD7">
        <w:rPr>
          <w:rFonts w:ascii="Arial" w:eastAsia="Times New Roman" w:hAnsi="Arial" w:cs="Arial"/>
          <w:kern w:val="3"/>
          <w:sz w:val="20"/>
          <w:szCs w:val="20"/>
          <w:lang w:val="en-US" w:eastAsia="zh-CN"/>
        </w:rPr>
        <w:t xml:space="preserve">M I N I S T </w:t>
      </w:r>
      <w:proofErr w:type="gramStart"/>
      <w:r w:rsidRPr="00197BD7">
        <w:rPr>
          <w:rFonts w:ascii="Arial" w:eastAsia="Times New Roman" w:hAnsi="Arial" w:cs="Arial"/>
          <w:kern w:val="3"/>
          <w:sz w:val="20"/>
          <w:szCs w:val="20"/>
          <w:lang w:val="en-US" w:eastAsia="zh-CN"/>
        </w:rPr>
        <w:t>A</w:t>
      </w:r>
      <w:proofErr w:type="gramEnd"/>
      <w:r w:rsidRPr="00197BD7">
        <w:rPr>
          <w:rFonts w:ascii="Arial" w:eastAsia="Times New Roman" w:hAnsi="Arial" w:cs="Arial"/>
          <w:kern w:val="3"/>
          <w:sz w:val="20"/>
          <w:szCs w:val="20"/>
          <w:lang w:val="en-US" w:eastAsia="zh-CN"/>
        </w:rPr>
        <w:t xml:space="preserve"> R</w:t>
      </w:r>
    </w:p>
    <w:p w14:paraId="00C545D8" w14:textId="77777777" w:rsidR="00197BD7" w:rsidRPr="00197BD7" w:rsidRDefault="00197BD7" w:rsidP="00197BD7">
      <w:pPr>
        <w:overflowPunct w:val="0"/>
        <w:autoSpaceDE w:val="0"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sz w:val="20"/>
          <w:szCs w:val="20"/>
          <w:lang w:val="en-US" w:eastAsia="zh-CN"/>
        </w:rPr>
      </w:pPr>
    </w:p>
    <w:p w14:paraId="2B152FE9" w14:textId="6DEDFC19" w:rsidR="00197BD7" w:rsidRPr="00197BD7" w:rsidRDefault="00197BD7" w:rsidP="00197BD7">
      <w:pPr>
        <w:overflowPunct w:val="0"/>
        <w:autoSpaceDE w:val="0"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sz w:val="20"/>
          <w:szCs w:val="20"/>
          <w:lang w:val="en-US" w:eastAsia="zh-CN"/>
        </w:rPr>
      </w:pPr>
      <w:r w:rsidRPr="00197BD7">
        <w:rPr>
          <w:rFonts w:ascii="Arial" w:eastAsia="Times New Roman" w:hAnsi="Arial" w:cs="Arial"/>
          <w:kern w:val="3"/>
          <w:sz w:val="20"/>
          <w:szCs w:val="20"/>
          <w:lang w:val="en-US" w:eastAsia="zh-CN"/>
        </w:rPr>
        <w:t xml:space="preserve">                                                                                                         </w:t>
      </w:r>
      <w:r w:rsidR="00E6054B">
        <w:rPr>
          <w:rFonts w:ascii="Arial" w:eastAsia="Times New Roman" w:hAnsi="Arial" w:cs="Arial"/>
          <w:kern w:val="3"/>
          <w:sz w:val="20"/>
          <w:szCs w:val="20"/>
          <w:lang w:val="en-US" w:eastAsia="zh-CN"/>
        </w:rPr>
        <w:t xml:space="preserve">          </w:t>
      </w:r>
      <w:r w:rsidRPr="00197BD7">
        <w:rPr>
          <w:rFonts w:ascii="Arial" w:eastAsia="Times New Roman" w:hAnsi="Arial" w:cs="Arial"/>
          <w:kern w:val="3"/>
          <w:sz w:val="20"/>
          <w:szCs w:val="20"/>
          <w:lang w:val="en-US" w:eastAsia="zh-CN"/>
        </w:rPr>
        <w:t xml:space="preserve">Mario </w:t>
      </w:r>
      <w:proofErr w:type="spellStart"/>
      <w:r w:rsidRPr="00197BD7">
        <w:rPr>
          <w:rFonts w:ascii="Arial" w:eastAsia="Times New Roman" w:hAnsi="Arial" w:cs="Arial"/>
          <w:kern w:val="3"/>
          <w:sz w:val="20"/>
          <w:szCs w:val="20"/>
          <w:lang w:val="en-US" w:eastAsia="zh-CN"/>
        </w:rPr>
        <w:t>Lovrić</w:t>
      </w:r>
      <w:proofErr w:type="spellEnd"/>
    </w:p>
    <w:p w14:paraId="65CE9FA2" w14:textId="4BA3792F" w:rsidR="00616D07" w:rsidRPr="00E6054B" w:rsidRDefault="00197BD7" w:rsidP="00E6054B">
      <w:pPr>
        <w:overflowPunct w:val="0"/>
        <w:autoSpaceDE w:val="0"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sz w:val="20"/>
          <w:szCs w:val="20"/>
          <w:lang w:val="en-US" w:eastAsia="zh-CN"/>
        </w:rPr>
      </w:pPr>
      <w:r w:rsidRPr="00197BD7">
        <w:rPr>
          <w:rFonts w:ascii="Arial" w:eastAsia="Times New Roman" w:hAnsi="Arial" w:cs="Arial"/>
          <w:kern w:val="3"/>
          <w:sz w:val="20"/>
          <w:szCs w:val="20"/>
          <w:lang w:val="en-US" w:eastAsia="zh-CN"/>
        </w:rPr>
        <w:t xml:space="preserve">                                                                                          </w:t>
      </w:r>
      <w:r w:rsidR="00E6054B">
        <w:rPr>
          <w:rFonts w:ascii="Arial" w:eastAsia="Times New Roman" w:hAnsi="Arial" w:cs="Arial"/>
          <w:kern w:val="3"/>
          <w:sz w:val="20"/>
          <w:szCs w:val="20"/>
          <w:lang w:val="en-US" w:eastAsia="zh-CN"/>
        </w:rPr>
        <w:t xml:space="preserve">          </w:t>
      </w:r>
      <w:r w:rsidRPr="00197BD7">
        <w:rPr>
          <w:rFonts w:ascii="Arial" w:eastAsia="Times New Roman" w:hAnsi="Arial" w:cs="Arial"/>
          <w:kern w:val="3"/>
          <w:sz w:val="20"/>
          <w:szCs w:val="20"/>
          <w:lang w:val="en-US" w:eastAsia="zh-CN"/>
        </w:rPr>
        <w:t xml:space="preserve">        </w:t>
      </w:r>
      <w:proofErr w:type="spellStart"/>
      <w:r w:rsidRPr="00197BD7">
        <w:rPr>
          <w:rFonts w:ascii="Arial" w:eastAsia="Times New Roman" w:hAnsi="Arial" w:cs="Arial"/>
          <w:kern w:val="3"/>
          <w:sz w:val="20"/>
          <w:szCs w:val="20"/>
          <w:lang w:val="en-US" w:eastAsia="zh-CN"/>
        </w:rPr>
        <w:t>magistar</w:t>
      </w:r>
      <w:proofErr w:type="spellEnd"/>
      <w:r w:rsidRPr="00197BD7">
        <w:rPr>
          <w:rFonts w:ascii="Arial" w:eastAsia="Times New Roman" w:hAnsi="Arial" w:cs="Arial"/>
          <w:kern w:val="3"/>
          <w:sz w:val="20"/>
          <w:szCs w:val="20"/>
          <w:lang w:val="en-US" w:eastAsia="zh-CN"/>
        </w:rPr>
        <w:t xml:space="preserve"> </w:t>
      </w:r>
      <w:proofErr w:type="spellStart"/>
      <w:r w:rsidRPr="00197BD7">
        <w:rPr>
          <w:rFonts w:ascii="Arial" w:eastAsia="Times New Roman" w:hAnsi="Arial" w:cs="Arial"/>
          <w:kern w:val="3"/>
          <w:sz w:val="20"/>
          <w:szCs w:val="20"/>
          <w:lang w:val="en-US" w:eastAsia="zh-CN"/>
        </w:rPr>
        <w:t>kriminalistike</w:t>
      </w:r>
      <w:proofErr w:type="spellEnd"/>
      <w:r w:rsidR="00CE1DC2" w:rsidRPr="00CE1DC2">
        <w:rPr>
          <w:rFonts w:ascii="Arial" w:eastAsia="DejaVu Sans" w:hAnsi="Arial" w:cs="Arial"/>
          <w:b/>
          <w:bCs/>
          <w:kern w:val="3"/>
        </w:rPr>
        <w:tab/>
      </w:r>
      <w:r w:rsidR="00CE1DC2" w:rsidRPr="00CE1DC2">
        <w:rPr>
          <w:rFonts w:ascii="Arial" w:eastAsia="DejaVu Sans" w:hAnsi="Arial" w:cs="Arial"/>
          <w:b/>
          <w:bCs/>
          <w:kern w:val="3"/>
        </w:rPr>
        <w:tab/>
      </w:r>
      <w:r w:rsidR="00CE1DC2" w:rsidRPr="00CE1DC2">
        <w:rPr>
          <w:rFonts w:ascii="Arial" w:eastAsia="DejaVu Sans" w:hAnsi="Arial" w:cs="Arial"/>
          <w:b/>
          <w:bCs/>
          <w:kern w:val="3"/>
        </w:rPr>
        <w:tab/>
      </w:r>
      <w:r w:rsidR="00CE1DC2" w:rsidRPr="00CE1DC2">
        <w:rPr>
          <w:rFonts w:ascii="Arial" w:eastAsia="DejaVu Sans" w:hAnsi="Arial" w:cs="Arial"/>
          <w:b/>
          <w:bCs/>
          <w:kern w:val="3"/>
        </w:rPr>
        <w:tab/>
      </w:r>
      <w:r w:rsidR="00CE1DC2">
        <w:rPr>
          <w:rFonts w:ascii="Arial" w:eastAsia="DejaVu Sans" w:hAnsi="Arial" w:cs="Arial"/>
          <w:b/>
          <w:bCs/>
          <w:kern w:val="3"/>
        </w:rPr>
        <w:t xml:space="preserve">         </w:t>
      </w:r>
    </w:p>
    <w:sectPr w:rsidR="00616D07" w:rsidRPr="00E6054B">
      <w:footerReference w:type="default" r:id="rId8"/>
      <w:pgSz w:w="11906" w:h="16838"/>
      <w:pgMar w:top="595" w:right="748" w:bottom="652" w:left="748" w:header="0" w:footer="595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FC4703" w14:textId="77777777" w:rsidR="00BA4DF7" w:rsidRDefault="00BA4DF7">
      <w:pPr>
        <w:spacing w:after="0" w:line="240" w:lineRule="auto"/>
      </w:pPr>
      <w:r>
        <w:separator/>
      </w:r>
    </w:p>
  </w:endnote>
  <w:endnote w:type="continuationSeparator" w:id="0">
    <w:p w14:paraId="60ABB606" w14:textId="77777777" w:rsidR="00BA4DF7" w:rsidRDefault="00BA4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, Symbol">
    <w:altName w:val="Symbol"/>
    <w:charset w:val="00"/>
    <w:family w:val="auto"/>
    <w:pitch w:val="default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DejaVu Sans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8F4EB" w14:textId="77777777" w:rsidR="00616D07" w:rsidRDefault="00D50AC0">
    <w:pPr>
      <w:spacing w:after="143"/>
      <w:jc w:val="center"/>
    </w:pPr>
    <w:r>
      <w:rPr>
        <w:rFonts w:ascii="Liberation Sans" w:hAnsi="Liberation Sans" w:cs="Liberation Serif"/>
        <w:sz w:val="16"/>
        <w:szCs w:val="16"/>
      </w:rPr>
      <w:br/>
    </w:r>
    <w:r>
      <w:rPr>
        <w:rFonts w:ascii="Liberation Sans" w:hAnsi="Liberation Sans" w:cs="Liberation Serif"/>
        <w:color w:val="808080"/>
        <w:sz w:val="16"/>
        <w:szCs w:val="16"/>
      </w:rPr>
      <w:t xml:space="preserve">Ulica Silvija Strahimira Kranjčevića 9, 80101 Livno, </w:t>
    </w:r>
    <w:r>
      <w:rPr>
        <w:rStyle w:val="Hiperveza"/>
        <w:rFonts w:ascii="Liberation Sans" w:hAnsi="Liberation Sans" w:cs="Liberation Serif"/>
        <w:color w:val="808080"/>
        <w:sz w:val="16"/>
        <w:szCs w:val="16"/>
      </w:rPr>
      <w:t>info@mupk10.gov.ba</w:t>
    </w:r>
    <w:r>
      <w:rPr>
        <w:rFonts w:ascii="Liberation Sans" w:hAnsi="Liberation Sans" w:cs="Liberation Serif"/>
        <w:color w:val="808080"/>
        <w:sz w:val="16"/>
        <w:szCs w:val="16"/>
      </w:rPr>
      <w:t xml:space="preserve">, centrala : 034/201-900, fax:034/200-381 web: </w:t>
    </w:r>
    <w:hyperlink r:id="rId1">
      <w:r>
        <w:rPr>
          <w:rStyle w:val="Hiperveza"/>
          <w:rFonts w:ascii="Liberation Sans" w:hAnsi="Liberation Sans" w:cs="Liberation Serif"/>
          <w:color w:val="808080"/>
          <w:sz w:val="16"/>
          <w:szCs w:val="16"/>
        </w:rPr>
        <w:t>www.mupk10.gov.ba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86B116" w14:textId="77777777" w:rsidR="00BA4DF7" w:rsidRDefault="00BA4DF7">
      <w:pPr>
        <w:spacing w:after="0" w:line="240" w:lineRule="auto"/>
      </w:pPr>
      <w:r>
        <w:separator/>
      </w:r>
    </w:p>
  </w:footnote>
  <w:footnote w:type="continuationSeparator" w:id="0">
    <w:p w14:paraId="475DCDE8" w14:textId="77777777" w:rsidR="00BA4DF7" w:rsidRDefault="00BA4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9076144"/>
    <w:multiLevelType w:val="multilevel"/>
    <w:tmpl w:val="52B65F2A"/>
    <w:styleLink w:val="WW8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7B5"/>
    <w:rsid w:val="00050A4C"/>
    <w:rsid w:val="000807E8"/>
    <w:rsid w:val="000A704C"/>
    <w:rsid w:val="000B1225"/>
    <w:rsid w:val="000F08FB"/>
    <w:rsid w:val="000F6328"/>
    <w:rsid w:val="00106F95"/>
    <w:rsid w:val="0011403B"/>
    <w:rsid w:val="001263A2"/>
    <w:rsid w:val="00141CCD"/>
    <w:rsid w:val="001448B6"/>
    <w:rsid w:val="00174AE1"/>
    <w:rsid w:val="00193B28"/>
    <w:rsid w:val="00197BD7"/>
    <w:rsid w:val="001B7E2D"/>
    <w:rsid w:val="001D0D0A"/>
    <w:rsid w:val="001D6F84"/>
    <w:rsid w:val="001F2420"/>
    <w:rsid w:val="001F47DF"/>
    <w:rsid w:val="002428B6"/>
    <w:rsid w:val="00247D4F"/>
    <w:rsid w:val="002573E1"/>
    <w:rsid w:val="00260E0C"/>
    <w:rsid w:val="00266F40"/>
    <w:rsid w:val="002726C9"/>
    <w:rsid w:val="00272DFF"/>
    <w:rsid w:val="00273B97"/>
    <w:rsid w:val="002905B2"/>
    <w:rsid w:val="002B160D"/>
    <w:rsid w:val="002D18BB"/>
    <w:rsid w:val="002D47D7"/>
    <w:rsid w:val="002D773A"/>
    <w:rsid w:val="002E050C"/>
    <w:rsid w:val="00300A8F"/>
    <w:rsid w:val="00317ED6"/>
    <w:rsid w:val="00342791"/>
    <w:rsid w:val="00363243"/>
    <w:rsid w:val="00386795"/>
    <w:rsid w:val="00391F88"/>
    <w:rsid w:val="003A25E2"/>
    <w:rsid w:val="003B6DA2"/>
    <w:rsid w:val="003D55BC"/>
    <w:rsid w:val="003F677C"/>
    <w:rsid w:val="00404B85"/>
    <w:rsid w:val="00407CD5"/>
    <w:rsid w:val="004260BE"/>
    <w:rsid w:val="00434A4F"/>
    <w:rsid w:val="00446FE9"/>
    <w:rsid w:val="004612B5"/>
    <w:rsid w:val="00462B90"/>
    <w:rsid w:val="00463BD6"/>
    <w:rsid w:val="0047207A"/>
    <w:rsid w:val="00491762"/>
    <w:rsid w:val="0052752C"/>
    <w:rsid w:val="00556D0E"/>
    <w:rsid w:val="005634E9"/>
    <w:rsid w:val="0058596C"/>
    <w:rsid w:val="00597F8E"/>
    <w:rsid w:val="005A7329"/>
    <w:rsid w:val="005C34D0"/>
    <w:rsid w:val="005C5502"/>
    <w:rsid w:val="005E0942"/>
    <w:rsid w:val="005E540E"/>
    <w:rsid w:val="005F02F6"/>
    <w:rsid w:val="00616D07"/>
    <w:rsid w:val="006208DC"/>
    <w:rsid w:val="006476B5"/>
    <w:rsid w:val="006849D9"/>
    <w:rsid w:val="006A3006"/>
    <w:rsid w:val="006B02E9"/>
    <w:rsid w:val="006B1C2E"/>
    <w:rsid w:val="006C0581"/>
    <w:rsid w:val="006E6518"/>
    <w:rsid w:val="0072746A"/>
    <w:rsid w:val="00731CF1"/>
    <w:rsid w:val="0073335C"/>
    <w:rsid w:val="007538B3"/>
    <w:rsid w:val="00754369"/>
    <w:rsid w:val="00763218"/>
    <w:rsid w:val="00791C13"/>
    <w:rsid w:val="007E2A01"/>
    <w:rsid w:val="007F220F"/>
    <w:rsid w:val="008226D5"/>
    <w:rsid w:val="00826D5F"/>
    <w:rsid w:val="0083088D"/>
    <w:rsid w:val="00837528"/>
    <w:rsid w:val="00852759"/>
    <w:rsid w:val="00882514"/>
    <w:rsid w:val="008C391F"/>
    <w:rsid w:val="008E07B5"/>
    <w:rsid w:val="008F399B"/>
    <w:rsid w:val="009143F7"/>
    <w:rsid w:val="00916DB8"/>
    <w:rsid w:val="00916F54"/>
    <w:rsid w:val="00936DDF"/>
    <w:rsid w:val="009400F7"/>
    <w:rsid w:val="00954753"/>
    <w:rsid w:val="00980DBD"/>
    <w:rsid w:val="009928FA"/>
    <w:rsid w:val="00994177"/>
    <w:rsid w:val="00996592"/>
    <w:rsid w:val="009973D7"/>
    <w:rsid w:val="009A1351"/>
    <w:rsid w:val="009A2C72"/>
    <w:rsid w:val="009B03D2"/>
    <w:rsid w:val="009D71AE"/>
    <w:rsid w:val="00A17E00"/>
    <w:rsid w:val="00A40509"/>
    <w:rsid w:val="00A42009"/>
    <w:rsid w:val="00A652E6"/>
    <w:rsid w:val="00A70960"/>
    <w:rsid w:val="00A76124"/>
    <w:rsid w:val="00A77FB4"/>
    <w:rsid w:val="00AA18B5"/>
    <w:rsid w:val="00AE6AF7"/>
    <w:rsid w:val="00AF0A17"/>
    <w:rsid w:val="00AF498F"/>
    <w:rsid w:val="00B13EDB"/>
    <w:rsid w:val="00B32AB5"/>
    <w:rsid w:val="00B720F5"/>
    <w:rsid w:val="00BA4DF7"/>
    <w:rsid w:val="00BB33AD"/>
    <w:rsid w:val="00BC2ECB"/>
    <w:rsid w:val="00BD293F"/>
    <w:rsid w:val="00BE3EE8"/>
    <w:rsid w:val="00C049B3"/>
    <w:rsid w:val="00C110D4"/>
    <w:rsid w:val="00C133F6"/>
    <w:rsid w:val="00C3180F"/>
    <w:rsid w:val="00C4683B"/>
    <w:rsid w:val="00C56542"/>
    <w:rsid w:val="00C63ED3"/>
    <w:rsid w:val="00C96D12"/>
    <w:rsid w:val="00CB2257"/>
    <w:rsid w:val="00CE1DC2"/>
    <w:rsid w:val="00CF4ED5"/>
    <w:rsid w:val="00D134A8"/>
    <w:rsid w:val="00D20608"/>
    <w:rsid w:val="00D50AC0"/>
    <w:rsid w:val="00D53867"/>
    <w:rsid w:val="00D55C90"/>
    <w:rsid w:val="00D63A22"/>
    <w:rsid w:val="00D67140"/>
    <w:rsid w:val="00D82CB8"/>
    <w:rsid w:val="00DA2D94"/>
    <w:rsid w:val="00DC1223"/>
    <w:rsid w:val="00DF515E"/>
    <w:rsid w:val="00E0502E"/>
    <w:rsid w:val="00E0533D"/>
    <w:rsid w:val="00E145B9"/>
    <w:rsid w:val="00E21986"/>
    <w:rsid w:val="00E321B8"/>
    <w:rsid w:val="00E43480"/>
    <w:rsid w:val="00E6054B"/>
    <w:rsid w:val="00E75535"/>
    <w:rsid w:val="00E8068E"/>
    <w:rsid w:val="00E80AB4"/>
    <w:rsid w:val="00E97D18"/>
    <w:rsid w:val="00EB23C2"/>
    <w:rsid w:val="00EB519F"/>
    <w:rsid w:val="00F17216"/>
    <w:rsid w:val="00F2328E"/>
    <w:rsid w:val="00F254FC"/>
    <w:rsid w:val="00F3230A"/>
    <w:rsid w:val="00F3280F"/>
    <w:rsid w:val="00F36A9E"/>
    <w:rsid w:val="00F55CDA"/>
    <w:rsid w:val="00F651EE"/>
    <w:rsid w:val="00FB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19849"/>
  <w15:docId w15:val="{BAF09DB1-ABB4-478D-91E2-1AE93D28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E80A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Standard"/>
    <w:next w:val="Standard"/>
    <w:link w:val="Naslov3Char"/>
    <w:uiPriority w:val="9"/>
    <w:unhideWhenUsed/>
    <w:qFormat/>
    <w:rsid w:val="002D47D7"/>
    <w:pPr>
      <w:keepNext/>
      <w:autoSpaceDN w:val="0"/>
      <w:jc w:val="center"/>
      <w:outlineLvl w:val="2"/>
    </w:pPr>
    <w:rPr>
      <w:rFonts w:ascii="Arial" w:eastAsia="Arial" w:hAnsi="Arial" w:cs="Arial"/>
      <w:b/>
      <w:bCs/>
      <w:kern w:val="3"/>
      <w:lang w:val="hr-HR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80AB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alloonTextChar">
    <w:name w:val="Balloon Text Char"/>
    <w:basedOn w:val="Zadanifontodlomka"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Zadanifontodlomka"/>
    <w:qFormat/>
  </w:style>
  <w:style w:type="character" w:customStyle="1" w:styleId="FooterChar">
    <w:name w:val="Footer Char"/>
    <w:basedOn w:val="Zadanifontodlomka"/>
    <w:qFormat/>
  </w:style>
  <w:style w:type="character" w:styleId="Hiperveza">
    <w:name w:val="Hyperlink"/>
    <w:basedOn w:val="Zadanifontodlomka"/>
    <w:rPr>
      <w:color w:val="0000FF"/>
      <w:u w:val="single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Mang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Tekstbalonia">
    <w:name w:val="Balloon Text"/>
    <w:basedOn w:val="Normal"/>
    <w:qFormat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SimSun" w:hAnsi="Liberation Serif" w:cs="Arial Unicode MS"/>
      <w:kern w:val="2"/>
      <w:sz w:val="24"/>
      <w:szCs w:val="24"/>
      <w:lang w:val="hr-BA" w:eastAsia="zh-CN" w:bidi="hi-IN"/>
    </w:rPr>
  </w:style>
  <w:style w:type="paragraph" w:customStyle="1" w:styleId="HeaderandFooter">
    <w:name w:val="Header and Footer"/>
    <w:basedOn w:val="Normal"/>
    <w:qFormat/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HorizontalLine">
    <w:name w:val="Horizontal Line"/>
    <w:basedOn w:val="Normal"/>
    <w:next w:val="Tijeloteksta"/>
    <w:qFormat/>
    <w:pPr>
      <w:widowControl w:val="0"/>
      <w:suppressLineNumbers/>
      <w:pBdr>
        <w:bottom w:val="single" w:sz="6" w:space="0" w:color="808080"/>
      </w:pBdr>
      <w:spacing w:after="283" w:line="120" w:lineRule="atLeast"/>
      <w:jc w:val="center"/>
    </w:pPr>
    <w:rPr>
      <w:sz w:val="12"/>
      <w:szCs w:val="12"/>
    </w:r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customStyle="1" w:styleId="Naslov3Char">
    <w:name w:val="Naslov 3 Char"/>
    <w:basedOn w:val="Zadanifontodlomka"/>
    <w:link w:val="Naslov3"/>
    <w:uiPriority w:val="9"/>
    <w:rsid w:val="002D47D7"/>
    <w:rPr>
      <w:rFonts w:ascii="Arial" w:eastAsia="Arial" w:hAnsi="Arial" w:cs="Arial"/>
      <w:b/>
      <w:bCs/>
      <w:kern w:val="3"/>
      <w:sz w:val="24"/>
      <w:szCs w:val="24"/>
      <w:lang w:eastAsia="zh-CN" w:bidi="hi-IN"/>
    </w:rPr>
  </w:style>
  <w:style w:type="character" w:customStyle="1" w:styleId="Naslov1Char">
    <w:name w:val="Naslov 1 Char"/>
    <w:basedOn w:val="Zadanifontodlomka"/>
    <w:link w:val="Naslov1"/>
    <w:uiPriority w:val="9"/>
    <w:rsid w:val="00E80A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80AB4"/>
    <w:rPr>
      <w:rFonts w:asciiTheme="majorHAnsi" w:eastAsiaTheme="majorEastAsia" w:hAnsiTheme="majorHAnsi" w:cstheme="majorBidi"/>
      <w:color w:val="2E74B5" w:themeColor="accent1" w:themeShade="BF"/>
    </w:rPr>
  </w:style>
  <w:style w:type="numbering" w:customStyle="1" w:styleId="WW8Num5">
    <w:name w:val="WW8Num5"/>
    <w:basedOn w:val="Bezpopisa"/>
    <w:rsid w:val="00E80AB4"/>
    <w:pPr>
      <w:numPr>
        <w:numId w:val="1"/>
      </w:numPr>
    </w:pPr>
  </w:style>
  <w:style w:type="paragraph" w:styleId="Tijeloteksta2">
    <w:name w:val="Body Text 2"/>
    <w:basedOn w:val="Normal"/>
    <w:link w:val="Tijeloteksta2Char"/>
    <w:uiPriority w:val="99"/>
    <w:semiHidden/>
    <w:unhideWhenUsed/>
    <w:rsid w:val="00197BD7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197B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upk10.gov.ba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wnloads\MUPk10%20Predlo&#382;ak%20-%20MS%20OFFICE%20(1).dotx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MUPk10 Predložak - MS OFFICE (1)</Template>
  <TotalTime>165</TotalTime>
  <Pages>2</Pages>
  <Words>1344</Words>
  <Characters>7665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MUP K10 - Predložak sa memorandumom i potpisom</vt:lpstr>
    </vt:vector>
  </TitlesOfParts>
  <Company/>
  <LinksUpToDate>false</LinksUpToDate>
  <CharactersWithSpaces>8992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MUP K10 - Predložak sa memorandumom i potpisom</dc:title>
  <dc:subject/>
  <dc:creator>Korisnik</dc:creator>
  <cp:keywords/>
  <dc:description/>
  <cp:lastModifiedBy>User</cp:lastModifiedBy>
  <cp:revision>82</cp:revision>
  <cp:lastPrinted>2026-07-17T12:27:00Z</cp:lastPrinted>
  <dcterms:created xsi:type="dcterms:W3CDTF">2024-12-05T12:06:00Z</dcterms:created>
  <dcterms:modified xsi:type="dcterms:W3CDTF">2026-07-21T09:47:00Z</dcterms:modified>
  <dc:language>hr-HR</dc:language>
</cp:coreProperties>
</file>